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7B63" w:rsidRPr="00574EEF" w:rsidRDefault="00777B63" w:rsidP="00777B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center"/>
        <w:rPr>
          <w:rFonts w:ascii="Times New Roman" w:eastAsia="Arial Unicode MS" w:hAnsi="Times New Roman" w:cs="Arial Unicode MS"/>
          <w:b/>
          <w:bCs/>
          <w:sz w:val="32"/>
          <w:szCs w:val="32"/>
          <w:u w:color="000000"/>
          <w:bdr w:val="nil"/>
          <w:lang w:eastAsia="ru-RU"/>
        </w:rPr>
      </w:pPr>
      <w:r w:rsidRPr="00574EEF">
        <w:rPr>
          <w:rFonts w:ascii="Times New Roman" w:eastAsia="Arial Unicode MS" w:hAnsi="Times New Roman" w:cs="Arial Unicode MS"/>
          <w:b/>
          <w:bCs/>
          <w:sz w:val="32"/>
          <w:szCs w:val="32"/>
          <w:u w:color="000000"/>
          <w:bdr w:val="nil"/>
          <w:lang w:eastAsia="ru-RU"/>
        </w:rPr>
        <w:t>ПОЛОЖЕНИЕ</w:t>
      </w:r>
    </w:p>
    <w:p w:rsidR="00777B63" w:rsidRPr="003F615C" w:rsidRDefault="00777B63" w:rsidP="00777B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center"/>
        <w:rPr>
          <w:rFonts w:ascii="Times New Roman" w:eastAsia="Arial Unicode MS" w:hAnsi="Times New Roman" w:cs="Arial Unicode MS"/>
          <w:b/>
          <w:bCs/>
          <w:sz w:val="32"/>
          <w:szCs w:val="32"/>
          <w:u w:color="000000"/>
          <w:bdr w:val="nil"/>
          <w:lang w:eastAsia="ru-RU"/>
        </w:rPr>
      </w:pPr>
      <w:r w:rsidRPr="00574EEF">
        <w:rPr>
          <w:rFonts w:ascii="Times New Roman" w:eastAsia="Arial Unicode MS" w:hAnsi="Times New Roman" w:cs="Arial Unicode MS"/>
          <w:b/>
          <w:bCs/>
          <w:sz w:val="32"/>
          <w:szCs w:val="32"/>
          <w:u w:color="000000"/>
          <w:bdr w:val="nil"/>
          <w:lang w:eastAsia="ru-RU"/>
        </w:rPr>
        <w:t xml:space="preserve">о проведении </w:t>
      </w:r>
      <w:r w:rsidR="00A22184">
        <w:rPr>
          <w:rFonts w:ascii="Times New Roman" w:eastAsia="Arial Unicode MS" w:hAnsi="Times New Roman" w:cs="Arial Unicode MS"/>
          <w:b/>
          <w:bCs/>
          <w:sz w:val="32"/>
          <w:szCs w:val="32"/>
          <w:u w:color="000000"/>
          <w:bdr w:val="nil"/>
          <w:lang w:val="en-US" w:eastAsia="ru-RU"/>
        </w:rPr>
        <w:t>IV</w:t>
      </w:r>
      <w:r w:rsidRPr="00D30E12">
        <w:rPr>
          <w:rFonts w:ascii="Times New Roman" w:eastAsia="Arial Unicode MS" w:hAnsi="Times New Roman" w:cs="Arial Unicode MS"/>
          <w:b/>
          <w:bCs/>
          <w:sz w:val="32"/>
          <w:szCs w:val="32"/>
          <w:u w:color="000000"/>
          <w:bdr w:val="nil"/>
          <w:lang w:eastAsia="ru-RU"/>
        </w:rPr>
        <w:t xml:space="preserve"> -</w:t>
      </w:r>
      <w:r>
        <w:rPr>
          <w:rFonts w:ascii="Times New Roman" w:eastAsia="Arial Unicode MS" w:hAnsi="Times New Roman" w:cs="Arial Unicode MS"/>
          <w:b/>
          <w:bCs/>
          <w:sz w:val="32"/>
          <w:szCs w:val="32"/>
          <w:u w:color="000000"/>
          <w:bdr w:val="nil"/>
          <w:lang w:eastAsia="ru-RU"/>
        </w:rPr>
        <w:t>го</w:t>
      </w:r>
      <w:r w:rsidRPr="00D30E12">
        <w:rPr>
          <w:rFonts w:ascii="Times New Roman" w:eastAsia="Arial Unicode MS" w:hAnsi="Times New Roman" w:cs="Arial Unicode MS"/>
          <w:b/>
          <w:bCs/>
          <w:sz w:val="32"/>
          <w:szCs w:val="32"/>
          <w:u w:color="000000"/>
          <w:bdr w:val="nil"/>
          <w:lang w:eastAsia="ru-RU"/>
        </w:rPr>
        <w:t xml:space="preserve"> </w:t>
      </w:r>
      <w:r w:rsidRPr="00574EEF">
        <w:rPr>
          <w:rFonts w:ascii="Times New Roman" w:eastAsia="Arial Unicode MS" w:hAnsi="Times New Roman" w:cs="Arial Unicode MS"/>
          <w:b/>
          <w:bCs/>
          <w:sz w:val="32"/>
          <w:szCs w:val="32"/>
          <w:u w:color="000000"/>
          <w:bdr w:val="nil"/>
          <w:lang w:eastAsia="ru-RU"/>
        </w:rPr>
        <w:t xml:space="preserve">Московского городского </w:t>
      </w:r>
      <w:r w:rsidRPr="003F615C">
        <w:rPr>
          <w:rFonts w:ascii="Times New Roman" w:eastAsia="Arial Unicode MS" w:hAnsi="Times New Roman" w:cs="Arial Unicode MS"/>
          <w:b/>
          <w:bCs/>
          <w:sz w:val="32"/>
          <w:szCs w:val="32"/>
          <w:u w:color="000000"/>
          <w:bdr w:val="nil"/>
          <w:lang w:eastAsia="ru-RU"/>
        </w:rPr>
        <w:t>конкурса</w:t>
      </w:r>
    </w:p>
    <w:p w:rsidR="00777B63" w:rsidRPr="00574EEF" w:rsidRDefault="00777B63" w:rsidP="00777B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center"/>
        <w:rPr>
          <w:rFonts w:ascii="Times New Roman" w:eastAsia="Arial Unicode MS" w:hAnsi="Times New Roman" w:cs="Arial Unicode MS"/>
          <w:b/>
          <w:bCs/>
          <w:sz w:val="32"/>
          <w:szCs w:val="32"/>
          <w:u w:color="000000"/>
          <w:bdr w:val="nil"/>
          <w:lang w:eastAsia="ru-RU"/>
        </w:rPr>
      </w:pPr>
      <w:r w:rsidRPr="00574EEF">
        <w:rPr>
          <w:rFonts w:ascii="Times New Roman" w:eastAsia="Arial Unicode MS" w:hAnsi="Times New Roman" w:cs="Arial Unicode MS"/>
          <w:b/>
          <w:bCs/>
          <w:sz w:val="32"/>
          <w:szCs w:val="32"/>
          <w:u w:color="000000"/>
          <w:bdr w:val="nil"/>
          <w:lang w:eastAsia="ru-RU"/>
        </w:rPr>
        <w:t>изобразительного искусства</w:t>
      </w:r>
    </w:p>
    <w:p w:rsidR="00777B63" w:rsidRPr="00574EEF" w:rsidRDefault="00777B63" w:rsidP="00777B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center"/>
        <w:rPr>
          <w:rFonts w:ascii="Times New Roman" w:eastAsia="Arial Unicode MS" w:hAnsi="Times New Roman" w:cs="Arial Unicode MS"/>
          <w:b/>
          <w:bCs/>
          <w:sz w:val="32"/>
          <w:szCs w:val="32"/>
          <w:u w:color="000000"/>
          <w:bdr w:val="nil"/>
          <w:lang w:eastAsia="ru-RU"/>
        </w:rPr>
      </w:pPr>
      <w:r w:rsidRPr="00574EEF">
        <w:rPr>
          <w:rFonts w:ascii="Times New Roman" w:eastAsia="Arial Unicode MS" w:hAnsi="Times New Roman" w:cs="Arial Unicode MS"/>
          <w:b/>
          <w:bCs/>
          <w:sz w:val="32"/>
          <w:szCs w:val="32"/>
          <w:u w:color="000000"/>
          <w:bdr w:val="nil"/>
          <w:lang w:eastAsia="ru-RU"/>
        </w:rPr>
        <w:t>"</w:t>
      </w:r>
      <w:r>
        <w:rPr>
          <w:rFonts w:ascii="Times New Roman" w:eastAsia="Arial Unicode MS" w:hAnsi="Times New Roman" w:cs="Arial Unicode MS"/>
          <w:b/>
          <w:bCs/>
          <w:sz w:val="32"/>
          <w:szCs w:val="32"/>
          <w:u w:color="000000"/>
          <w:bdr w:val="nil"/>
          <w:lang w:eastAsia="ru-RU"/>
        </w:rPr>
        <w:t>А</w:t>
      </w:r>
      <w:r w:rsidRPr="00574EEF">
        <w:rPr>
          <w:rFonts w:ascii="Times New Roman" w:eastAsia="Arial Unicode MS" w:hAnsi="Times New Roman" w:cs="Arial Unicode MS"/>
          <w:b/>
          <w:bCs/>
          <w:sz w:val="32"/>
          <w:szCs w:val="32"/>
          <w:u w:color="000000"/>
          <w:bdr w:val="nil"/>
          <w:lang w:eastAsia="ru-RU"/>
        </w:rPr>
        <w:t>кадемически</w:t>
      </w:r>
      <w:r>
        <w:rPr>
          <w:rFonts w:ascii="Times New Roman" w:eastAsia="Arial Unicode MS" w:hAnsi="Times New Roman" w:cs="Arial Unicode MS"/>
          <w:b/>
          <w:bCs/>
          <w:sz w:val="32"/>
          <w:szCs w:val="32"/>
          <w:u w:color="000000"/>
          <w:bdr w:val="nil"/>
          <w:lang w:eastAsia="ru-RU"/>
        </w:rPr>
        <w:t>е</w:t>
      </w:r>
      <w:r w:rsidRPr="00574EEF">
        <w:rPr>
          <w:rFonts w:ascii="Times New Roman" w:eastAsia="Arial Unicode MS" w:hAnsi="Times New Roman" w:cs="Arial Unicode MS"/>
          <w:b/>
          <w:bCs/>
          <w:sz w:val="32"/>
          <w:szCs w:val="32"/>
          <w:u w:color="000000"/>
          <w:bdr w:val="nil"/>
          <w:lang w:eastAsia="ru-RU"/>
        </w:rPr>
        <w:t xml:space="preserve"> традици</w:t>
      </w:r>
      <w:r w:rsidR="004F70AB">
        <w:rPr>
          <w:rFonts w:ascii="Times New Roman" w:eastAsia="Arial Unicode MS" w:hAnsi="Times New Roman" w:cs="Arial Unicode MS"/>
          <w:b/>
          <w:bCs/>
          <w:sz w:val="32"/>
          <w:szCs w:val="32"/>
          <w:u w:color="000000"/>
          <w:bdr w:val="nil"/>
          <w:lang w:eastAsia="ru-RU"/>
        </w:rPr>
        <w:t>и</w:t>
      </w:r>
      <w:r w:rsidRPr="00574EEF">
        <w:rPr>
          <w:rFonts w:ascii="Times New Roman" w:eastAsia="Arial Unicode MS" w:hAnsi="Times New Roman" w:cs="Arial Unicode MS"/>
          <w:b/>
          <w:bCs/>
          <w:sz w:val="32"/>
          <w:szCs w:val="32"/>
          <w:u w:color="000000"/>
          <w:bdr w:val="nil"/>
          <w:lang w:eastAsia="ru-RU"/>
        </w:rPr>
        <w:t xml:space="preserve"> </w:t>
      </w:r>
      <w:r>
        <w:rPr>
          <w:rFonts w:ascii="Times New Roman" w:eastAsia="Arial Unicode MS" w:hAnsi="Times New Roman" w:cs="Arial Unicode MS"/>
          <w:b/>
          <w:bCs/>
          <w:sz w:val="32"/>
          <w:szCs w:val="32"/>
          <w:u w:color="000000"/>
          <w:bdr w:val="nil"/>
          <w:lang w:eastAsia="ru-RU"/>
        </w:rPr>
        <w:t xml:space="preserve">в </w:t>
      </w:r>
      <w:r w:rsidRPr="00574EEF">
        <w:rPr>
          <w:rFonts w:ascii="Times New Roman" w:eastAsia="Arial Unicode MS" w:hAnsi="Times New Roman" w:cs="Arial Unicode MS"/>
          <w:b/>
          <w:bCs/>
          <w:sz w:val="32"/>
          <w:szCs w:val="32"/>
          <w:u w:color="000000"/>
          <w:bdr w:val="nil"/>
          <w:lang w:eastAsia="ru-RU"/>
        </w:rPr>
        <w:t>Живопис</w:t>
      </w:r>
      <w:r>
        <w:rPr>
          <w:rFonts w:ascii="Times New Roman" w:eastAsia="Arial Unicode MS" w:hAnsi="Times New Roman" w:cs="Arial Unicode MS"/>
          <w:b/>
          <w:bCs/>
          <w:sz w:val="32"/>
          <w:szCs w:val="32"/>
          <w:u w:color="000000"/>
          <w:bdr w:val="nil"/>
          <w:lang w:eastAsia="ru-RU"/>
        </w:rPr>
        <w:t>и</w:t>
      </w:r>
      <w:r w:rsidRPr="00574EEF">
        <w:rPr>
          <w:rFonts w:ascii="Times New Roman" w:eastAsia="Arial Unicode MS" w:hAnsi="Times New Roman" w:cs="Arial Unicode MS"/>
          <w:b/>
          <w:bCs/>
          <w:sz w:val="32"/>
          <w:szCs w:val="32"/>
          <w:u w:color="000000"/>
          <w:bdr w:val="nil"/>
          <w:lang w:eastAsia="ru-RU"/>
        </w:rPr>
        <w:t>"</w:t>
      </w:r>
    </w:p>
    <w:p w:rsidR="00777B63" w:rsidRDefault="00777B63" w:rsidP="00777B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center"/>
        <w:rPr>
          <w:rFonts w:ascii="Times New Roman" w:eastAsia="Arial Unicode MS" w:hAnsi="Times New Roman" w:cs="Arial Unicode MS"/>
          <w:sz w:val="28"/>
          <w:szCs w:val="28"/>
          <w:u w:color="000000"/>
          <w:bdr w:val="nil"/>
          <w:lang w:eastAsia="ru-RU"/>
        </w:rPr>
      </w:pPr>
    </w:p>
    <w:p w:rsidR="00777B63" w:rsidRPr="00BD6506" w:rsidRDefault="00777B63" w:rsidP="00777B6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0"/>
        <w:jc w:val="center"/>
        <w:rPr>
          <w:rFonts w:ascii="Times New Roman" w:eastAsia="Arial Unicode MS" w:hAnsi="Times New Roman" w:cs="Arial Unicode MS"/>
          <w:sz w:val="28"/>
          <w:szCs w:val="28"/>
          <w:u w:color="000000"/>
          <w:bdr w:val="nil"/>
          <w:lang w:eastAsia="ru-RU"/>
        </w:rPr>
      </w:pPr>
      <w:r w:rsidRPr="000B300A">
        <w:rPr>
          <w:rFonts w:ascii="Times New Roman" w:eastAsia="Calibri" w:hAnsi="Times New Roman" w:cs="Calibri"/>
          <w:b/>
          <w:bCs/>
          <w:sz w:val="28"/>
          <w:szCs w:val="28"/>
          <w:u w:color="000000"/>
          <w:bdr w:val="nil"/>
          <w:lang w:eastAsia="ru-RU"/>
        </w:rPr>
        <w:t>Общие положения</w:t>
      </w:r>
    </w:p>
    <w:p w:rsidR="00777B63" w:rsidRPr="000B300A" w:rsidRDefault="00777B63" w:rsidP="00777B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Times New Roman" w:eastAsia="Arial Unicode MS" w:hAnsi="Times New Roman" w:cs="Arial Unicode MS"/>
          <w:sz w:val="28"/>
          <w:szCs w:val="28"/>
          <w:u w:color="000000"/>
          <w:bdr w:val="nil"/>
          <w:lang w:eastAsia="ru-RU"/>
        </w:rPr>
      </w:pPr>
    </w:p>
    <w:p w:rsidR="00777B63" w:rsidRPr="009A7541" w:rsidRDefault="00777B63" w:rsidP="00777B63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ind w:left="0" w:hanging="567"/>
        <w:contextualSpacing/>
        <w:jc w:val="both"/>
        <w:rPr>
          <w:sz w:val="28"/>
          <w:szCs w:val="28"/>
        </w:rPr>
      </w:pPr>
      <w:r w:rsidRPr="00B434D5">
        <w:rPr>
          <w:rFonts w:ascii="Times New Roman" w:eastAsia="Calibri" w:hAnsi="Times New Roman" w:cs="Times New Roman"/>
          <w:sz w:val="28"/>
          <w:szCs w:val="28"/>
          <w:u w:color="000000"/>
          <w:bdr w:val="nil"/>
          <w:lang w:eastAsia="ru-RU"/>
        </w:rPr>
        <w:t xml:space="preserve">Настоящее положение определяет цели, задачи, порядок и сроки проведения </w:t>
      </w:r>
      <w:r w:rsidRPr="004C0C0D">
        <w:rPr>
          <w:rFonts w:ascii="Times New Roman" w:eastAsia="Arial Unicode MS" w:hAnsi="Times New Roman" w:cs="Arial Unicode MS"/>
          <w:sz w:val="28"/>
          <w:szCs w:val="28"/>
          <w:u w:color="000000"/>
          <w:bdr w:val="nil"/>
          <w:lang w:eastAsia="ru-RU"/>
        </w:rPr>
        <w:t>Московск</w:t>
      </w:r>
      <w:r>
        <w:rPr>
          <w:rFonts w:ascii="Times New Roman" w:eastAsia="Arial Unicode MS" w:hAnsi="Times New Roman" w:cs="Arial Unicode MS"/>
          <w:sz w:val="28"/>
          <w:szCs w:val="28"/>
          <w:u w:color="000000"/>
          <w:bdr w:val="nil"/>
          <w:lang w:eastAsia="ru-RU"/>
        </w:rPr>
        <w:t>ого</w:t>
      </w:r>
      <w:r w:rsidRPr="004C0C0D">
        <w:rPr>
          <w:rFonts w:ascii="Times New Roman" w:eastAsia="Arial Unicode MS" w:hAnsi="Times New Roman" w:cs="Arial Unicode MS"/>
          <w:sz w:val="28"/>
          <w:szCs w:val="28"/>
          <w:u w:color="000000"/>
          <w:bdr w:val="nil"/>
          <w:lang w:eastAsia="ru-RU"/>
        </w:rPr>
        <w:t xml:space="preserve"> городско</w:t>
      </w:r>
      <w:r>
        <w:rPr>
          <w:rFonts w:ascii="Times New Roman" w:eastAsia="Arial Unicode MS" w:hAnsi="Times New Roman" w:cs="Arial Unicode MS"/>
          <w:sz w:val="28"/>
          <w:szCs w:val="28"/>
          <w:u w:color="000000"/>
          <w:bdr w:val="nil"/>
          <w:lang w:eastAsia="ru-RU"/>
        </w:rPr>
        <w:t>го</w:t>
      </w:r>
      <w:r w:rsidRPr="004C0C0D">
        <w:rPr>
          <w:rFonts w:ascii="Times New Roman" w:eastAsia="Arial Unicode MS" w:hAnsi="Times New Roman" w:cs="Arial Unicode MS"/>
          <w:sz w:val="28"/>
          <w:szCs w:val="28"/>
          <w:u w:color="000000"/>
          <w:bdr w:val="nil"/>
          <w:lang w:eastAsia="ru-RU"/>
        </w:rPr>
        <w:t xml:space="preserve"> конкурс</w:t>
      </w:r>
      <w:r>
        <w:rPr>
          <w:rFonts w:ascii="Times New Roman" w:eastAsia="Arial Unicode MS" w:hAnsi="Times New Roman" w:cs="Arial Unicode MS"/>
          <w:sz w:val="28"/>
          <w:szCs w:val="28"/>
          <w:u w:color="000000"/>
          <w:bdr w:val="nil"/>
          <w:lang w:eastAsia="ru-RU"/>
        </w:rPr>
        <w:t>а</w:t>
      </w:r>
      <w:r w:rsidRPr="004C0C0D">
        <w:rPr>
          <w:rFonts w:ascii="Times New Roman" w:eastAsia="Arial Unicode MS" w:hAnsi="Times New Roman" w:cs="Arial Unicode MS"/>
          <w:sz w:val="28"/>
          <w:szCs w:val="28"/>
          <w:u w:color="000000"/>
          <w:bdr w:val="nil"/>
          <w:lang w:eastAsia="ru-RU"/>
        </w:rPr>
        <w:t xml:space="preserve"> "Академические традиции в живописи"</w:t>
      </w:r>
      <w:r w:rsidRPr="009273B3">
        <w:rPr>
          <w:rFonts w:ascii="Times New Roman" w:eastAsia="Arial Unicode MS" w:hAnsi="Times New Roman" w:cs="Arial Unicode MS"/>
          <w:color w:val="FF0000"/>
          <w:sz w:val="28"/>
          <w:szCs w:val="28"/>
          <w:u w:color="000000"/>
          <w:bdr w:val="nil"/>
          <w:lang w:eastAsia="ru-RU"/>
        </w:rPr>
        <w:t xml:space="preserve"> </w:t>
      </w:r>
      <w:r>
        <w:rPr>
          <w:sz w:val="28"/>
          <w:szCs w:val="28"/>
        </w:rPr>
        <w:t xml:space="preserve"> </w:t>
      </w:r>
      <w:r w:rsidRPr="009A7541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>(далее – Конкурс).</w:t>
      </w:r>
      <w:r w:rsidRPr="009A75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77B63" w:rsidRPr="009273B3" w:rsidRDefault="00777B63" w:rsidP="00777B63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/>
        <w:ind w:left="0" w:hanging="567"/>
        <w:contextualSpacing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</w:pP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 xml:space="preserve">Конкурс </w:t>
      </w:r>
      <w:r w:rsidRPr="009273B3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 xml:space="preserve">проводится 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 xml:space="preserve">среди учащихся </w:t>
      </w:r>
      <w:r w:rsidRPr="00993710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 xml:space="preserve">детских художественных школ 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>(ДХШ),</w:t>
      </w:r>
      <w:r w:rsidRPr="00993710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изо-отделений </w:t>
      </w:r>
      <w:r w:rsidRPr="00993710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>детских школ искусств</w:t>
      </w:r>
      <w:r w:rsidRPr="003F61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(ДШИ)</w:t>
      </w:r>
      <w:r w:rsidRPr="003F615C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>, студентов колледжей, подведомственных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 xml:space="preserve"> Департаменту культуры города Москвы. </w:t>
      </w:r>
    </w:p>
    <w:p w:rsidR="00777B63" w:rsidRPr="00A749DA" w:rsidRDefault="00777B63" w:rsidP="00777B63">
      <w:pPr>
        <w:pStyle w:val="a4"/>
        <w:numPr>
          <w:ilvl w:val="1"/>
          <w:numId w:val="3"/>
        </w:numPr>
        <w:tabs>
          <w:tab w:val="left" w:pos="1134"/>
        </w:tabs>
        <w:spacing w:line="276" w:lineRule="auto"/>
        <w:ind w:left="0" w:hanging="567"/>
        <w:jc w:val="both"/>
        <w:rPr>
          <w:sz w:val="28"/>
          <w:szCs w:val="28"/>
        </w:rPr>
      </w:pPr>
      <w:r w:rsidRPr="00A749DA">
        <w:rPr>
          <w:sz w:val="28"/>
          <w:szCs w:val="28"/>
        </w:rPr>
        <w:t xml:space="preserve">Организаторы Конкурса: </w:t>
      </w:r>
    </w:p>
    <w:p w:rsidR="00777B63" w:rsidRPr="00A749DA" w:rsidRDefault="00777B63" w:rsidP="00777B63">
      <w:pPr>
        <w:pStyle w:val="a4"/>
        <w:numPr>
          <w:ilvl w:val="0"/>
          <w:numId w:val="4"/>
        </w:numPr>
        <w:tabs>
          <w:tab w:val="left" w:pos="1134"/>
        </w:tabs>
        <w:spacing w:line="276" w:lineRule="auto"/>
        <w:ind w:left="0" w:hanging="284"/>
        <w:jc w:val="both"/>
        <w:rPr>
          <w:color w:val="auto"/>
          <w:sz w:val="28"/>
          <w:szCs w:val="28"/>
        </w:rPr>
      </w:pPr>
      <w:r w:rsidRPr="00A749DA">
        <w:rPr>
          <w:color w:val="auto"/>
          <w:sz w:val="28"/>
          <w:szCs w:val="28"/>
        </w:rPr>
        <w:t>Департамент культуры города Москвы</w:t>
      </w:r>
    </w:p>
    <w:p w:rsidR="00777B63" w:rsidRPr="00A749DA" w:rsidRDefault="00777B63" w:rsidP="00777B63">
      <w:pPr>
        <w:pStyle w:val="a4"/>
        <w:numPr>
          <w:ilvl w:val="0"/>
          <w:numId w:val="4"/>
        </w:numPr>
        <w:tabs>
          <w:tab w:val="left" w:pos="1134"/>
        </w:tabs>
        <w:spacing w:line="276" w:lineRule="auto"/>
        <w:ind w:left="0" w:hanging="284"/>
        <w:jc w:val="both"/>
        <w:rPr>
          <w:color w:val="auto"/>
          <w:sz w:val="28"/>
          <w:szCs w:val="28"/>
        </w:rPr>
      </w:pPr>
      <w:r w:rsidRPr="00A749DA">
        <w:rPr>
          <w:color w:val="auto"/>
          <w:sz w:val="28"/>
          <w:szCs w:val="28"/>
        </w:rPr>
        <w:t>Государственное бюджетное учреждение города Москвы "Дирекция образовательных программ в сфере культуры и искусства" (далее – ГБУ г. Москвы "ДОП СКИ")</w:t>
      </w:r>
    </w:p>
    <w:p w:rsidR="00777B63" w:rsidRPr="00A749DA" w:rsidRDefault="00777B63" w:rsidP="00777B63">
      <w:pPr>
        <w:pStyle w:val="a4"/>
        <w:numPr>
          <w:ilvl w:val="0"/>
          <w:numId w:val="4"/>
        </w:numPr>
        <w:tabs>
          <w:tab w:val="left" w:pos="1134"/>
        </w:tabs>
        <w:spacing w:line="276" w:lineRule="auto"/>
        <w:ind w:left="0" w:hanging="284"/>
        <w:jc w:val="both"/>
        <w:rPr>
          <w:sz w:val="28"/>
          <w:szCs w:val="28"/>
        </w:rPr>
      </w:pPr>
      <w:r w:rsidRPr="00A749DA">
        <w:rPr>
          <w:sz w:val="28"/>
          <w:szCs w:val="28"/>
        </w:rPr>
        <w:t xml:space="preserve">Государственное бюджетное учреждение дополнительного образования города Москвы "Детская художественная школа имени В.Ф. </w:t>
      </w:r>
      <w:proofErr w:type="spellStart"/>
      <w:r w:rsidRPr="00A749DA">
        <w:rPr>
          <w:sz w:val="28"/>
          <w:szCs w:val="28"/>
        </w:rPr>
        <w:t>Стожарова</w:t>
      </w:r>
      <w:proofErr w:type="spellEnd"/>
      <w:r w:rsidRPr="00A749DA">
        <w:rPr>
          <w:sz w:val="28"/>
          <w:szCs w:val="28"/>
        </w:rPr>
        <w:t xml:space="preserve">" (далее –ДХШ им. В.Ф. </w:t>
      </w:r>
      <w:proofErr w:type="spellStart"/>
      <w:r w:rsidRPr="00A749DA">
        <w:rPr>
          <w:sz w:val="28"/>
          <w:szCs w:val="28"/>
        </w:rPr>
        <w:t>Стожарова</w:t>
      </w:r>
      <w:proofErr w:type="spellEnd"/>
      <w:r w:rsidRPr="00A749DA">
        <w:rPr>
          <w:sz w:val="28"/>
          <w:szCs w:val="28"/>
        </w:rPr>
        <w:t xml:space="preserve">).  </w:t>
      </w:r>
    </w:p>
    <w:p w:rsidR="00777B63" w:rsidRDefault="00777B63" w:rsidP="00777B6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1134"/>
        </w:tabs>
        <w:spacing w:after="0"/>
        <w:ind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1.4. </w:t>
      </w:r>
      <w:r w:rsidRPr="00456355">
        <w:rPr>
          <w:rFonts w:ascii="Times New Roman" w:hAnsi="Times New Roman" w:cs="Times New Roman"/>
          <w:sz w:val="28"/>
          <w:szCs w:val="28"/>
        </w:rPr>
        <w:t xml:space="preserve">Конкурс проводится на безвозмездной основе. </w:t>
      </w:r>
    </w:p>
    <w:p w:rsidR="00777B63" w:rsidRPr="008F1632" w:rsidRDefault="00777B63" w:rsidP="00777B6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1134"/>
        </w:tabs>
        <w:spacing w:after="0"/>
        <w:ind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1.5. </w:t>
      </w:r>
      <w:r w:rsidR="00772268" w:rsidRPr="008F1632">
        <w:rPr>
          <w:rFonts w:ascii="Times New Roman" w:hAnsi="Times New Roman" w:cs="Times New Roman"/>
          <w:sz w:val="28"/>
          <w:szCs w:val="28"/>
        </w:rPr>
        <w:t xml:space="preserve">Московский городской конкурс изобразительного искусства "Академический рисунок. Композиция. Живопись в академических традициях" </w:t>
      </w:r>
      <w:r w:rsidRPr="008F1632">
        <w:rPr>
          <w:rFonts w:ascii="Times New Roman" w:hAnsi="Times New Roman" w:cs="Times New Roman"/>
          <w:sz w:val="28"/>
          <w:szCs w:val="28"/>
        </w:rPr>
        <w:t xml:space="preserve">проводится </w:t>
      </w:r>
      <w:r w:rsidR="00F54C4F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8F1632">
        <w:rPr>
          <w:rFonts w:ascii="Times New Roman" w:hAnsi="Times New Roman" w:cs="Times New Roman"/>
          <w:sz w:val="28"/>
          <w:szCs w:val="28"/>
        </w:rPr>
        <w:t>в два этапа:</w:t>
      </w:r>
    </w:p>
    <w:p w:rsidR="00777B63" w:rsidRPr="008F1632" w:rsidRDefault="00777B63" w:rsidP="00777B6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1134"/>
        </w:tabs>
        <w:spacing w:after="0"/>
        <w:ind w:hanging="567"/>
        <w:jc w:val="both"/>
        <w:rPr>
          <w:rFonts w:ascii="Times New Roman" w:hAnsi="Times New Roman" w:cs="Times New Roman"/>
          <w:sz w:val="28"/>
          <w:szCs w:val="28"/>
        </w:rPr>
      </w:pPr>
      <w:r w:rsidRPr="008F1632">
        <w:rPr>
          <w:rFonts w:ascii="Times New Roman" w:hAnsi="Times New Roman" w:cs="Times New Roman"/>
          <w:sz w:val="28"/>
          <w:szCs w:val="28"/>
        </w:rPr>
        <w:t xml:space="preserve">        </w:t>
      </w:r>
      <w:r w:rsidRPr="008F1632">
        <w:rPr>
          <w:rFonts w:ascii="Times New Roman" w:hAnsi="Times New Roman" w:cs="Times New Roman"/>
          <w:b/>
          <w:sz w:val="28"/>
          <w:szCs w:val="28"/>
        </w:rPr>
        <w:t>Первый этап</w:t>
      </w:r>
      <w:r w:rsidRPr="008F1632">
        <w:rPr>
          <w:rFonts w:ascii="Times New Roman" w:hAnsi="Times New Roman" w:cs="Times New Roman"/>
          <w:sz w:val="28"/>
          <w:szCs w:val="28"/>
        </w:rPr>
        <w:t xml:space="preserve"> представляет собой участие в данном Конкурсе. Победители Конкурса допускаются к участию во втором этапе Конкурса.</w:t>
      </w:r>
    </w:p>
    <w:p w:rsidR="00777B63" w:rsidRPr="004F70AB" w:rsidRDefault="00777B63" w:rsidP="0077226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113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F1632">
        <w:rPr>
          <w:rFonts w:ascii="Times New Roman" w:hAnsi="Times New Roman" w:cs="Times New Roman"/>
          <w:b/>
          <w:sz w:val="28"/>
          <w:szCs w:val="28"/>
        </w:rPr>
        <w:t>Вторым этапом</w:t>
      </w:r>
      <w:r w:rsidRPr="008F1632">
        <w:rPr>
          <w:rFonts w:ascii="Times New Roman" w:hAnsi="Times New Roman" w:cs="Times New Roman"/>
          <w:sz w:val="28"/>
          <w:szCs w:val="28"/>
        </w:rPr>
        <w:t xml:space="preserve"> </w:t>
      </w:r>
      <w:r w:rsidR="00772268" w:rsidRPr="008F1632">
        <w:rPr>
          <w:rFonts w:ascii="Times New Roman" w:hAnsi="Times New Roman" w:cs="Times New Roman"/>
          <w:sz w:val="28"/>
          <w:szCs w:val="28"/>
        </w:rPr>
        <w:t xml:space="preserve">Московского городского конкурса изобразительного искусства "Академический рисунок. Композиция. Живопись в академических традициях" </w:t>
      </w:r>
      <w:r w:rsidRPr="008F1632">
        <w:rPr>
          <w:rFonts w:ascii="Times New Roman" w:hAnsi="Times New Roman" w:cs="Times New Roman"/>
          <w:sz w:val="28"/>
          <w:szCs w:val="28"/>
        </w:rPr>
        <w:t>является Олимпиада "Искусство – детям" по направлению "Живопись и декоративно-прикладное</w:t>
      </w:r>
      <w:r w:rsidRPr="00456355">
        <w:rPr>
          <w:rFonts w:ascii="Times New Roman" w:hAnsi="Times New Roman" w:cs="Times New Roman"/>
          <w:sz w:val="28"/>
          <w:szCs w:val="28"/>
        </w:rPr>
        <w:t xml:space="preserve"> искусство" (далее – Олимпиада).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54C4F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456355">
        <w:rPr>
          <w:rFonts w:ascii="Times New Roman" w:hAnsi="Times New Roman" w:cs="Times New Roman"/>
          <w:sz w:val="28"/>
          <w:szCs w:val="28"/>
        </w:rPr>
        <w:t>В Олимпиаде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456355">
        <w:rPr>
          <w:rFonts w:ascii="Times New Roman" w:hAnsi="Times New Roman" w:cs="Times New Roman"/>
          <w:sz w:val="28"/>
          <w:szCs w:val="28"/>
        </w:rPr>
        <w:t>могут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6355">
        <w:rPr>
          <w:rFonts w:ascii="Times New Roman" w:hAnsi="Times New Roman" w:cs="Times New Roman"/>
          <w:sz w:val="28"/>
          <w:szCs w:val="28"/>
        </w:rPr>
        <w:t xml:space="preserve"> принимать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6355">
        <w:rPr>
          <w:rFonts w:ascii="Times New Roman" w:hAnsi="Times New Roman" w:cs="Times New Roman"/>
          <w:sz w:val="28"/>
          <w:szCs w:val="28"/>
        </w:rPr>
        <w:t xml:space="preserve"> участие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6355">
        <w:rPr>
          <w:rFonts w:ascii="Times New Roman" w:hAnsi="Times New Roman" w:cs="Times New Roman"/>
          <w:sz w:val="28"/>
          <w:szCs w:val="28"/>
        </w:rPr>
        <w:t>обучающиеся детских</w:t>
      </w:r>
      <w:r w:rsidR="004F70AB">
        <w:rPr>
          <w:rFonts w:ascii="Times New Roman" w:hAnsi="Times New Roman" w:cs="Times New Roman"/>
          <w:sz w:val="28"/>
          <w:szCs w:val="28"/>
        </w:rPr>
        <w:t xml:space="preserve"> </w:t>
      </w:r>
      <w:r w:rsidRPr="00456355">
        <w:rPr>
          <w:rFonts w:ascii="Times New Roman" w:hAnsi="Times New Roman" w:cs="Times New Roman"/>
          <w:sz w:val="28"/>
          <w:szCs w:val="28"/>
        </w:rPr>
        <w:t>художественных школ и детских школ искусств, подведомственных Департаменту культуры города Москвы.</w:t>
      </w:r>
    </w:p>
    <w:p w:rsidR="00777B63" w:rsidRDefault="00777B63" w:rsidP="00777B63">
      <w:pPr>
        <w:pStyle w:val="a4"/>
        <w:numPr>
          <w:ilvl w:val="1"/>
          <w:numId w:val="7"/>
        </w:numPr>
        <w:tabs>
          <w:tab w:val="left" w:pos="1134"/>
          <w:tab w:val="left" w:pos="1276"/>
        </w:tabs>
        <w:ind w:left="0" w:hanging="567"/>
        <w:jc w:val="both"/>
        <w:rPr>
          <w:rFonts w:cs="Times New Roman"/>
          <w:sz w:val="28"/>
          <w:szCs w:val="28"/>
        </w:rPr>
      </w:pPr>
      <w:r w:rsidRPr="00456355">
        <w:rPr>
          <w:rFonts w:cs="Times New Roman"/>
          <w:sz w:val="28"/>
          <w:szCs w:val="28"/>
        </w:rPr>
        <w:t>Цели и задачи Конкурса</w:t>
      </w:r>
    </w:p>
    <w:p w:rsidR="00777B63" w:rsidRPr="00DE365D" w:rsidRDefault="00777B63" w:rsidP="00777B63">
      <w:pPr>
        <w:pStyle w:val="a4"/>
        <w:numPr>
          <w:ilvl w:val="0"/>
          <w:numId w:val="10"/>
        </w:numPr>
        <w:tabs>
          <w:tab w:val="left" w:pos="1134"/>
          <w:tab w:val="left" w:pos="1276"/>
        </w:tabs>
        <w:jc w:val="both"/>
        <w:rPr>
          <w:rFonts w:cs="Times New Roman"/>
          <w:sz w:val="28"/>
          <w:szCs w:val="28"/>
        </w:rPr>
      </w:pPr>
      <w:r w:rsidRPr="00DE365D">
        <w:rPr>
          <w:rFonts w:cs="Times New Roman"/>
          <w:sz w:val="28"/>
          <w:szCs w:val="28"/>
        </w:rPr>
        <w:t>развитие системы дополнительного образования детей и подростков</w:t>
      </w:r>
      <w:r w:rsidR="00F54C4F">
        <w:rPr>
          <w:rFonts w:cs="Times New Roman"/>
          <w:sz w:val="28"/>
          <w:szCs w:val="28"/>
        </w:rPr>
        <w:t xml:space="preserve">                       </w:t>
      </w:r>
      <w:r w:rsidRPr="00DE365D">
        <w:rPr>
          <w:rFonts w:cs="Times New Roman"/>
          <w:sz w:val="28"/>
          <w:szCs w:val="28"/>
        </w:rPr>
        <w:t xml:space="preserve"> в области изобразительного искусства; </w:t>
      </w:r>
    </w:p>
    <w:p w:rsidR="00777B63" w:rsidRDefault="00777B63" w:rsidP="00777B63">
      <w:pPr>
        <w:pStyle w:val="a4"/>
        <w:numPr>
          <w:ilvl w:val="0"/>
          <w:numId w:val="8"/>
        </w:numPr>
        <w:tabs>
          <w:tab w:val="left" w:pos="1134"/>
        </w:tabs>
        <w:jc w:val="both"/>
        <w:rPr>
          <w:rFonts w:cs="Times New Roman"/>
          <w:sz w:val="28"/>
          <w:szCs w:val="28"/>
        </w:rPr>
      </w:pPr>
      <w:r w:rsidRPr="00DE365D">
        <w:rPr>
          <w:rFonts w:cs="Times New Roman"/>
          <w:sz w:val="28"/>
          <w:szCs w:val="28"/>
        </w:rPr>
        <w:t>выявление и поддержка наиболее одаренных учащихся и студентов;</w:t>
      </w:r>
    </w:p>
    <w:p w:rsidR="00777B63" w:rsidRPr="00AF40FE" w:rsidRDefault="00777B63" w:rsidP="00777B63">
      <w:pPr>
        <w:pStyle w:val="a4"/>
        <w:numPr>
          <w:ilvl w:val="0"/>
          <w:numId w:val="8"/>
        </w:numPr>
        <w:tabs>
          <w:tab w:val="left" w:pos="1134"/>
        </w:tabs>
        <w:jc w:val="both"/>
        <w:rPr>
          <w:rFonts w:cs="Times New Roman"/>
          <w:sz w:val="28"/>
          <w:szCs w:val="28"/>
        </w:rPr>
      </w:pPr>
      <w:r w:rsidRPr="00AF40FE">
        <w:rPr>
          <w:rFonts w:cs="Times New Roman"/>
          <w:sz w:val="28"/>
          <w:szCs w:val="28"/>
        </w:rPr>
        <w:t>сохранение и развитие традиций русск</w:t>
      </w:r>
      <w:r>
        <w:rPr>
          <w:rFonts w:cs="Times New Roman"/>
          <w:sz w:val="28"/>
          <w:szCs w:val="28"/>
        </w:rPr>
        <w:t>ой академической школы живописи;</w:t>
      </w:r>
    </w:p>
    <w:p w:rsidR="00777B63" w:rsidRPr="00DE365D" w:rsidRDefault="00777B63" w:rsidP="00777B63">
      <w:pPr>
        <w:pStyle w:val="a4"/>
        <w:numPr>
          <w:ilvl w:val="0"/>
          <w:numId w:val="8"/>
        </w:numPr>
        <w:tabs>
          <w:tab w:val="left" w:pos="1134"/>
        </w:tabs>
        <w:jc w:val="both"/>
        <w:rPr>
          <w:rFonts w:cs="Times New Roman"/>
          <w:sz w:val="28"/>
          <w:szCs w:val="28"/>
        </w:rPr>
      </w:pPr>
      <w:r w:rsidRPr="00DE365D">
        <w:rPr>
          <w:rFonts w:cs="Times New Roman"/>
          <w:sz w:val="28"/>
          <w:szCs w:val="28"/>
        </w:rPr>
        <w:lastRenderedPageBreak/>
        <w:t>приобщение учащихся к культурным ценностям и сложившимся традициям                     в области изобразительного искусства;</w:t>
      </w:r>
    </w:p>
    <w:p w:rsidR="00777B63" w:rsidRPr="00DE365D" w:rsidRDefault="00777B63" w:rsidP="00777B63">
      <w:pPr>
        <w:pStyle w:val="a4"/>
        <w:numPr>
          <w:ilvl w:val="0"/>
          <w:numId w:val="8"/>
        </w:numPr>
        <w:tabs>
          <w:tab w:val="left" w:pos="1134"/>
        </w:tabs>
        <w:jc w:val="both"/>
        <w:rPr>
          <w:rFonts w:cs="Times New Roman"/>
          <w:sz w:val="28"/>
          <w:szCs w:val="28"/>
        </w:rPr>
      </w:pPr>
      <w:r w:rsidRPr="00DE365D">
        <w:rPr>
          <w:rFonts w:cs="Times New Roman"/>
          <w:sz w:val="28"/>
          <w:szCs w:val="28"/>
        </w:rPr>
        <w:t xml:space="preserve">развитие творческих способностей учащихся через освоение образовательной программы «Живопись»;  </w:t>
      </w:r>
    </w:p>
    <w:p w:rsidR="00777B63" w:rsidRPr="00DE365D" w:rsidRDefault="00777B63" w:rsidP="00777B63">
      <w:pPr>
        <w:pStyle w:val="a4"/>
        <w:numPr>
          <w:ilvl w:val="0"/>
          <w:numId w:val="9"/>
        </w:numPr>
        <w:tabs>
          <w:tab w:val="left" w:pos="1134"/>
        </w:tabs>
        <w:jc w:val="both"/>
        <w:rPr>
          <w:rFonts w:cs="Times New Roman"/>
          <w:sz w:val="28"/>
          <w:szCs w:val="28"/>
        </w:rPr>
      </w:pPr>
      <w:r w:rsidRPr="00DE365D">
        <w:rPr>
          <w:rFonts w:cs="Times New Roman"/>
          <w:sz w:val="28"/>
          <w:szCs w:val="28"/>
        </w:rPr>
        <w:t>создание мотивации к творческому росту и профессиональному развитию учащихся, проявивших способности в области художественного творчества                     в целях их дальнейшей профессиональной ориентации;</w:t>
      </w:r>
    </w:p>
    <w:p w:rsidR="00777B63" w:rsidRPr="00DE365D" w:rsidRDefault="00777B63" w:rsidP="00777B63">
      <w:pPr>
        <w:pStyle w:val="a4"/>
        <w:numPr>
          <w:ilvl w:val="0"/>
          <w:numId w:val="9"/>
        </w:numPr>
        <w:tabs>
          <w:tab w:val="left" w:pos="1134"/>
        </w:tabs>
        <w:jc w:val="both"/>
        <w:rPr>
          <w:rFonts w:cs="Times New Roman"/>
          <w:sz w:val="28"/>
          <w:szCs w:val="28"/>
        </w:rPr>
      </w:pPr>
      <w:r w:rsidRPr="00DE365D">
        <w:rPr>
          <w:rFonts w:cs="Times New Roman"/>
          <w:sz w:val="28"/>
          <w:szCs w:val="28"/>
        </w:rPr>
        <w:t>обмен лучшими педагогическими методиками и практиками. Повышение профессионального мастерства преподавателей.</w:t>
      </w:r>
    </w:p>
    <w:p w:rsidR="00777B63" w:rsidRDefault="00777B63" w:rsidP="00777B6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1134"/>
        </w:tabs>
        <w:spacing w:after="0"/>
        <w:ind w:hanging="284"/>
        <w:jc w:val="both"/>
        <w:rPr>
          <w:rFonts w:ascii="Times New Roman" w:hAnsi="Times New Roman" w:cs="Times New Roman"/>
          <w:sz w:val="28"/>
          <w:szCs w:val="28"/>
        </w:rPr>
      </w:pPr>
    </w:p>
    <w:p w:rsidR="00777B63" w:rsidRDefault="00777B63" w:rsidP="00777B63">
      <w:pPr>
        <w:pStyle w:val="-11"/>
        <w:numPr>
          <w:ilvl w:val="0"/>
          <w:numId w:val="7"/>
        </w:num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Порядок и условия проведения Конкурса</w:t>
      </w:r>
    </w:p>
    <w:p w:rsidR="00777B63" w:rsidRPr="00DA46DC" w:rsidRDefault="00777B63" w:rsidP="00777B63">
      <w:pPr>
        <w:pStyle w:val="-11"/>
        <w:spacing w:after="0"/>
        <w:ind w:left="450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</w:p>
    <w:p w:rsidR="00777B63" w:rsidRPr="00EA1027" w:rsidRDefault="00777B63" w:rsidP="00777B63">
      <w:pPr>
        <w:pStyle w:val="-11"/>
        <w:spacing w:after="0"/>
        <w:ind w:left="0" w:hanging="567"/>
        <w:jc w:val="both"/>
        <w:rPr>
          <w:rFonts w:ascii="Times New Roman" w:hAnsi="Times New Roman"/>
          <w:color w:val="auto"/>
          <w:sz w:val="28"/>
          <w:szCs w:val="28"/>
        </w:rPr>
      </w:pPr>
      <w:r w:rsidRPr="00DA46DC">
        <w:rPr>
          <w:rFonts w:ascii="Times New Roman" w:hAnsi="Times New Roman"/>
          <w:color w:val="auto"/>
          <w:sz w:val="28"/>
          <w:szCs w:val="28"/>
        </w:rPr>
        <w:t>2.1</w:t>
      </w:r>
      <w:r w:rsidRPr="00F54C4F">
        <w:rPr>
          <w:rFonts w:ascii="Times New Roman" w:hAnsi="Times New Roman"/>
          <w:color w:val="auto"/>
          <w:sz w:val="28"/>
          <w:szCs w:val="28"/>
        </w:rPr>
        <w:t xml:space="preserve">.  </w:t>
      </w:r>
      <w:r w:rsidRPr="00EA1027">
        <w:rPr>
          <w:rFonts w:ascii="Times New Roman" w:hAnsi="Times New Roman"/>
          <w:color w:val="auto"/>
          <w:sz w:val="28"/>
          <w:szCs w:val="28"/>
        </w:rPr>
        <w:t>Период проведения Конкурса</w:t>
      </w:r>
      <w:r w:rsidRPr="00EA1027">
        <w:rPr>
          <w:rFonts w:ascii="Times New Roman" w:hAnsi="Times New Roman"/>
          <w:b/>
          <w:color w:val="auto"/>
          <w:sz w:val="28"/>
          <w:szCs w:val="28"/>
        </w:rPr>
        <w:t xml:space="preserve"> с </w:t>
      </w:r>
      <w:r w:rsidR="00C419BF" w:rsidRPr="00EA1027">
        <w:rPr>
          <w:rFonts w:ascii="Times New Roman" w:hAnsi="Times New Roman"/>
          <w:b/>
          <w:color w:val="auto"/>
          <w:sz w:val="28"/>
          <w:szCs w:val="28"/>
        </w:rPr>
        <w:t>29</w:t>
      </w:r>
      <w:r w:rsidRPr="00EA1027">
        <w:rPr>
          <w:rFonts w:ascii="Times New Roman" w:hAnsi="Times New Roman"/>
          <w:b/>
          <w:color w:val="auto"/>
          <w:sz w:val="28"/>
          <w:szCs w:val="28"/>
        </w:rPr>
        <w:t xml:space="preserve"> января до </w:t>
      </w:r>
      <w:r w:rsidR="00BA53B2" w:rsidRPr="00EA1027">
        <w:rPr>
          <w:rFonts w:ascii="Times New Roman" w:hAnsi="Times New Roman"/>
          <w:b/>
          <w:color w:val="auto"/>
          <w:sz w:val="28"/>
          <w:szCs w:val="28"/>
        </w:rPr>
        <w:t>15</w:t>
      </w:r>
      <w:r w:rsidRPr="00EA1027">
        <w:rPr>
          <w:rFonts w:ascii="Times New Roman" w:hAnsi="Times New Roman"/>
          <w:b/>
          <w:color w:val="auto"/>
          <w:sz w:val="28"/>
          <w:szCs w:val="28"/>
        </w:rPr>
        <w:t xml:space="preserve"> февраля в 202</w:t>
      </w:r>
      <w:r w:rsidR="00C419BF" w:rsidRPr="00EA1027">
        <w:rPr>
          <w:rFonts w:ascii="Times New Roman" w:hAnsi="Times New Roman"/>
          <w:b/>
          <w:color w:val="auto"/>
          <w:sz w:val="28"/>
          <w:szCs w:val="28"/>
        </w:rPr>
        <w:t>4</w:t>
      </w:r>
      <w:r w:rsidRPr="00EA1027">
        <w:rPr>
          <w:rFonts w:ascii="Times New Roman" w:hAnsi="Times New Roman"/>
          <w:b/>
          <w:color w:val="auto"/>
          <w:sz w:val="28"/>
          <w:szCs w:val="28"/>
        </w:rPr>
        <w:t xml:space="preserve"> г</w:t>
      </w:r>
      <w:r w:rsidRPr="00EA1027">
        <w:rPr>
          <w:rFonts w:ascii="Times New Roman" w:hAnsi="Times New Roman"/>
          <w:color w:val="auto"/>
          <w:sz w:val="28"/>
          <w:szCs w:val="28"/>
        </w:rPr>
        <w:t xml:space="preserve">. </w:t>
      </w:r>
    </w:p>
    <w:p w:rsidR="00777B63" w:rsidRPr="00EA1027" w:rsidRDefault="00777B63" w:rsidP="00777B63">
      <w:pPr>
        <w:pStyle w:val="-11"/>
        <w:spacing w:after="0"/>
        <w:ind w:left="0" w:hanging="567"/>
        <w:jc w:val="both"/>
        <w:rPr>
          <w:rFonts w:ascii="Times New Roman" w:hAnsi="Times New Roman"/>
          <w:b/>
          <w:color w:val="auto"/>
          <w:sz w:val="28"/>
          <w:szCs w:val="28"/>
        </w:rPr>
      </w:pPr>
      <w:r w:rsidRPr="00EA1027">
        <w:rPr>
          <w:rFonts w:ascii="Times New Roman" w:hAnsi="Times New Roman"/>
          <w:color w:val="auto"/>
          <w:sz w:val="28"/>
          <w:szCs w:val="28"/>
        </w:rPr>
        <w:t xml:space="preserve">2.2. Образовательным учреждениям, желающим принять участие в Конкурсе                     </w:t>
      </w:r>
      <w:r w:rsidRPr="00EA1027">
        <w:rPr>
          <w:rFonts w:ascii="Times New Roman" w:hAnsi="Times New Roman"/>
          <w:b/>
          <w:color w:val="auto"/>
          <w:sz w:val="28"/>
          <w:szCs w:val="28"/>
        </w:rPr>
        <w:t xml:space="preserve">до </w:t>
      </w:r>
      <w:r w:rsidR="003A6EEB" w:rsidRPr="00EA1027">
        <w:rPr>
          <w:rFonts w:ascii="Times New Roman" w:hAnsi="Times New Roman"/>
          <w:b/>
          <w:color w:val="auto"/>
          <w:sz w:val="28"/>
          <w:szCs w:val="28"/>
        </w:rPr>
        <w:t xml:space="preserve">29 </w:t>
      </w:r>
      <w:r w:rsidR="00393346">
        <w:rPr>
          <w:rFonts w:ascii="Times New Roman" w:hAnsi="Times New Roman"/>
          <w:b/>
          <w:color w:val="auto"/>
          <w:sz w:val="28"/>
          <w:szCs w:val="28"/>
        </w:rPr>
        <w:t>января</w:t>
      </w:r>
      <w:r w:rsidR="003A6EEB" w:rsidRPr="00EA1027">
        <w:rPr>
          <w:rFonts w:ascii="Times New Roman" w:hAnsi="Times New Roman"/>
          <w:b/>
          <w:color w:val="auto"/>
          <w:sz w:val="28"/>
          <w:szCs w:val="28"/>
        </w:rPr>
        <w:t xml:space="preserve"> </w:t>
      </w:r>
      <w:r w:rsidRPr="00EA1027">
        <w:rPr>
          <w:rFonts w:ascii="Times New Roman" w:hAnsi="Times New Roman"/>
          <w:b/>
          <w:color w:val="auto"/>
          <w:sz w:val="28"/>
          <w:szCs w:val="28"/>
        </w:rPr>
        <w:t>202</w:t>
      </w:r>
      <w:r w:rsidR="00C419BF" w:rsidRPr="00EA1027">
        <w:rPr>
          <w:rFonts w:ascii="Times New Roman" w:hAnsi="Times New Roman"/>
          <w:b/>
          <w:color w:val="auto"/>
          <w:sz w:val="28"/>
          <w:szCs w:val="28"/>
        </w:rPr>
        <w:t>4</w:t>
      </w:r>
      <w:r w:rsidRPr="00EA1027">
        <w:rPr>
          <w:rFonts w:ascii="Times New Roman" w:hAnsi="Times New Roman"/>
          <w:b/>
          <w:color w:val="auto"/>
          <w:sz w:val="28"/>
          <w:szCs w:val="28"/>
        </w:rPr>
        <w:t xml:space="preserve"> г.</w:t>
      </w:r>
      <w:r w:rsidRPr="00EA1027">
        <w:rPr>
          <w:rFonts w:ascii="Times New Roman" w:hAnsi="Times New Roman"/>
          <w:color w:val="auto"/>
          <w:sz w:val="28"/>
          <w:szCs w:val="28"/>
        </w:rPr>
        <w:t xml:space="preserve"> необходимо подать заявку в электронном виде </w:t>
      </w:r>
      <w:r w:rsidRPr="00EA1027">
        <w:rPr>
          <w:rFonts w:ascii="Times New Roman" w:hAnsi="Times New Roman"/>
          <w:b/>
          <w:color w:val="auto"/>
          <w:sz w:val="28"/>
          <w:szCs w:val="28"/>
        </w:rPr>
        <w:t>(Приложение 1)</w:t>
      </w:r>
      <w:r w:rsidRPr="00EA1027">
        <w:rPr>
          <w:rFonts w:ascii="Times New Roman" w:hAnsi="Times New Roman"/>
          <w:color w:val="auto"/>
          <w:sz w:val="28"/>
          <w:szCs w:val="28"/>
        </w:rPr>
        <w:t xml:space="preserve"> на почту: </w:t>
      </w:r>
      <w:r w:rsidRPr="00EA1027">
        <w:rPr>
          <w:rFonts w:ascii="Times New Roman" w:hAnsi="Times New Roman"/>
          <w:b/>
          <w:color w:val="auto"/>
          <w:sz w:val="28"/>
          <w:szCs w:val="28"/>
        </w:rPr>
        <w:t xml:space="preserve">dhsh2_vistavki_konkurs@mail.ru </w:t>
      </w:r>
    </w:p>
    <w:p w:rsidR="00777B63" w:rsidRPr="00EA1027" w:rsidRDefault="00777B63" w:rsidP="00777B63">
      <w:pPr>
        <w:spacing w:after="0"/>
        <w:ind w:hanging="567"/>
        <w:jc w:val="both"/>
        <w:rPr>
          <w:rFonts w:ascii="Times New Roman" w:hAnsi="Times New Roman"/>
          <w:sz w:val="28"/>
          <w:szCs w:val="28"/>
        </w:rPr>
      </w:pPr>
      <w:r w:rsidRPr="00EA1027">
        <w:rPr>
          <w:rFonts w:ascii="Times New Roman" w:hAnsi="Times New Roman"/>
          <w:sz w:val="28"/>
          <w:szCs w:val="28"/>
        </w:rPr>
        <w:t xml:space="preserve">2.3. Конкурс проводится в </w:t>
      </w:r>
      <w:r w:rsidRPr="00EA1027">
        <w:rPr>
          <w:rFonts w:ascii="Times New Roman" w:hAnsi="Times New Roman"/>
          <w:b/>
          <w:sz w:val="28"/>
          <w:szCs w:val="28"/>
        </w:rPr>
        <w:t xml:space="preserve">очном формате, </w:t>
      </w:r>
      <w:r w:rsidR="003A6EEB" w:rsidRPr="00EA1027">
        <w:rPr>
          <w:rFonts w:ascii="Times New Roman" w:hAnsi="Times New Roman"/>
          <w:b/>
          <w:sz w:val="28"/>
          <w:szCs w:val="28"/>
        </w:rPr>
        <w:t xml:space="preserve">3-4 февраля </w:t>
      </w:r>
      <w:r w:rsidRPr="00EA1027">
        <w:rPr>
          <w:rFonts w:ascii="Times New Roman" w:hAnsi="Times New Roman"/>
          <w:b/>
          <w:sz w:val="28"/>
          <w:szCs w:val="28"/>
        </w:rPr>
        <w:t>202</w:t>
      </w:r>
      <w:r w:rsidR="00C419BF" w:rsidRPr="00EA1027">
        <w:rPr>
          <w:rFonts w:ascii="Times New Roman" w:hAnsi="Times New Roman"/>
          <w:b/>
          <w:sz w:val="28"/>
          <w:szCs w:val="28"/>
        </w:rPr>
        <w:t>4</w:t>
      </w:r>
      <w:r w:rsidRPr="00EA1027">
        <w:rPr>
          <w:rFonts w:ascii="Times New Roman" w:hAnsi="Times New Roman"/>
          <w:b/>
          <w:sz w:val="28"/>
          <w:szCs w:val="28"/>
        </w:rPr>
        <w:t xml:space="preserve"> г.</w:t>
      </w:r>
      <w:r w:rsidRPr="00EA1027">
        <w:rPr>
          <w:rFonts w:ascii="Times New Roman" w:hAnsi="Times New Roman" w:cs="Times New Roman"/>
          <w:sz w:val="28"/>
          <w:szCs w:val="28"/>
          <w:u w:color="000000"/>
          <w:bdr w:val="nil"/>
        </w:rPr>
        <w:t xml:space="preserve"> </w:t>
      </w:r>
      <w:r w:rsidR="00F54C4F" w:rsidRPr="00EA1027">
        <w:rPr>
          <w:rFonts w:ascii="Times New Roman" w:hAnsi="Times New Roman" w:cs="Times New Roman"/>
          <w:sz w:val="28"/>
          <w:szCs w:val="28"/>
          <w:u w:color="000000"/>
          <w:bdr w:val="nil"/>
        </w:rPr>
        <w:t xml:space="preserve">                                           </w:t>
      </w:r>
      <w:r w:rsidRPr="00EA1027">
        <w:rPr>
          <w:rFonts w:ascii="Times New Roman" w:hAnsi="Times New Roman" w:cs="Times New Roman"/>
          <w:sz w:val="28"/>
          <w:szCs w:val="28"/>
          <w:u w:color="000000"/>
          <w:bdr w:val="nil"/>
        </w:rPr>
        <w:t xml:space="preserve">в помещениях ДХШ им. В.Ф. </w:t>
      </w:r>
      <w:proofErr w:type="spellStart"/>
      <w:r w:rsidRPr="00EA1027">
        <w:rPr>
          <w:rFonts w:ascii="Times New Roman" w:hAnsi="Times New Roman" w:cs="Times New Roman"/>
          <w:sz w:val="28"/>
          <w:szCs w:val="28"/>
          <w:u w:color="000000"/>
          <w:bdr w:val="nil"/>
        </w:rPr>
        <w:t>Стожарова</w:t>
      </w:r>
      <w:proofErr w:type="spellEnd"/>
      <w:r w:rsidR="008F1632" w:rsidRPr="00EA1027">
        <w:rPr>
          <w:rFonts w:ascii="Times New Roman" w:hAnsi="Times New Roman" w:cs="Times New Roman"/>
          <w:sz w:val="28"/>
          <w:szCs w:val="28"/>
          <w:u w:color="000000"/>
          <w:bdr w:val="nil"/>
        </w:rPr>
        <w:t>.</w:t>
      </w:r>
    </w:p>
    <w:p w:rsidR="00777B63" w:rsidRPr="00EA1027" w:rsidRDefault="00777B63" w:rsidP="00777B63">
      <w:pPr>
        <w:pStyle w:val="-11"/>
        <w:spacing w:after="0"/>
        <w:ind w:left="0" w:hanging="567"/>
        <w:rPr>
          <w:rFonts w:ascii="Times New Roman" w:eastAsia="Times New Roman" w:hAnsi="Times New Roman" w:cs="Times New Roman"/>
          <w:sz w:val="28"/>
          <w:szCs w:val="28"/>
        </w:rPr>
      </w:pPr>
      <w:r w:rsidRPr="00EA1027">
        <w:rPr>
          <w:rFonts w:ascii="Times New Roman" w:eastAsia="Arial Unicode MS" w:hAnsi="Times New Roman" w:cs="Arial Unicode MS"/>
          <w:sz w:val="28"/>
          <w:szCs w:val="28"/>
        </w:rPr>
        <w:t>2.</w:t>
      </w:r>
      <w:r w:rsidR="008F1632" w:rsidRPr="00EA1027">
        <w:rPr>
          <w:rFonts w:ascii="Times New Roman" w:eastAsia="Arial Unicode MS" w:hAnsi="Times New Roman" w:cs="Arial Unicode MS"/>
          <w:sz w:val="28"/>
          <w:szCs w:val="28"/>
        </w:rPr>
        <w:t>4</w:t>
      </w:r>
      <w:r w:rsidRPr="00EA1027">
        <w:rPr>
          <w:rFonts w:ascii="Times New Roman" w:eastAsia="Arial Unicode MS" w:hAnsi="Times New Roman" w:cs="Arial Unicode MS"/>
          <w:sz w:val="28"/>
          <w:szCs w:val="28"/>
        </w:rPr>
        <w:t xml:space="preserve">.  </w:t>
      </w:r>
      <w:r w:rsidRPr="00EA1027">
        <w:rPr>
          <w:rFonts w:ascii="Times New Roman" w:hAnsi="Times New Roman"/>
          <w:sz w:val="28"/>
          <w:szCs w:val="28"/>
        </w:rPr>
        <w:t>Конкурс проводится по следующим возрастным категориям:</w:t>
      </w:r>
    </w:p>
    <w:p w:rsidR="00777B63" w:rsidRPr="00EA1027" w:rsidRDefault="00777B63" w:rsidP="00777B63">
      <w:pPr>
        <w:pStyle w:val="a4"/>
        <w:numPr>
          <w:ilvl w:val="0"/>
          <w:numId w:val="11"/>
        </w:numPr>
        <w:rPr>
          <w:rFonts w:eastAsia="Calibri" w:cs="Calibri"/>
          <w:b/>
          <w:sz w:val="28"/>
          <w:szCs w:val="28"/>
        </w:rPr>
      </w:pPr>
      <w:r w:rsidRPr="00EA1027">
        <w:rPr>
          <w:rFonts w:eastAsia="Calibri" w:cs="Calibri"/>
          <w:b/>
          <w:sz w:val="28"/>
          <w:szCs w:val="28"/>
          <w:lang w:val="en-US"/>
        </w:rPr>
        <w:t>I</w:t>
      </w:r>
      <w:r w:rsidRPr="00EA1027">
        <w:rPr>
          <w:rFonts w:eastAsia="Calibri" w:cs="Calibri"/>
          <w:b/>
          <w:sz w:val="28"/>
          <w:szCs w:val="28"/>
        </w:rPr>
        <w:t xml:space="preserve"> возрастная категория 13 -14 лет (учащиеся ДХШ, ДШИ);</w:t>
      </w:r>
    </w:p>
    <w:p w:rsidR="00777B63" w:rsidRPr="00EA1027" w:rsidRDefault="00777B63" w:rsidP="00777B63">
      <w:pPr>
        <w:pStyle w:val="a4"/>
        <w:numPr>
          <w:ilvl w:val="0"/>
          <w:numId w:val="11"/>
        </w:numPr>
        <w:rPr>
          <w:rFonts w:eastAsia="Calibri" w:cs="Calibri"/>
          <w:b/>
          <w:sz w:val="28"/>
          <w:szCs w:val="28"/>
        </w:rPr>
      </w:pPr>
      <w:r w:rsidRPr="00EA1027">
        <w:rPr>
          <w:rFonts w:eastAsia="Calibri" w:cs="Calibri"/>
          <w:b/>
          <w:sz w:val="28"/>
          <w:szCs w:val="28"/>
          <w:lang w:val="en-US"/>
        </w:rPr>
        <w:t>II</w:t>
      </w:r>
      <w:r w:rsidRPr="00EA1027">
        <w:rPr>
          <w:rFonts w:eastAsia="Calibri" w:cs="Calibri"/>
          <w:b/>
          <w:sz w:val="28"/>
          <w:szCs w:val="28"/>
        </w:rPr>
        <w:t xml:space="preserve"> возрастная категория 15 – 17 лет (учащиеся ДХШ, ДШИ);</w:t>
      </w:r>
    </w:p>
    <w:p w:rsidR="00777B63" w:rsidRPr="00EA1027" w:rsidRDefault="00777B63" w:rsidP="00777B63">
      <w:pPr>
        <w:pStyle w:val="a4"/>
        <w:numPr>
          <w:ilvl w:val="0"/>
          <w:numId w:val="11"/>
        </w:numPr>
        <w:rPr>
          <w:rFonts w:eastAsia="Times New Roman" w:cs="Times New Roman"/>
          <w:b/>
          <w:sz w:val="28"/>
          <w:szCs w:val="28"/>
        </w:rPr>
      </w:pPr>
      <w:r w:rsidRPr="00EA1027">
        <w:rPr>
          <w:rFonts w:eastAsia="Calibri" w:cs="Calibri"/>
          <w:b/>
          <w:sz w:val="28"/>
          <w:szCs w:val="28"/>
        </w:rPr>
        <w:t>II</w:t>
      </w:r>
      <w:r w:rsidRPr="00EA1027">
        <w:rPr>
          <w:rFonts w:eastAsia="Calibri" w:cs="Calibri"/>
          <w:b/>
          <w:sz w:val="28"/>
          <w:szCs w:val="28"/>
          <w:lang w:val="en-US"/>
        </w:rPr>
        <w:t>I</w:t>
      </w:r>
      <w:r w:rsidRPr="00EA1027">
        <w:rPr>
          <w:rFonts w:eastAsia="Calibri" w:cs="Calibri"/>
          <w:b/>
          <w:sz w:val="28"/>
          <w:szCs w:val="28"/>
        </w:rPr>
        <w:t xml:space="preserve"> возрастная категория 17 – 20 лет (студенты колледжа).</w:t>
      </w:r>
    </w:p>
    <w:p w:rsidR="00777B63" w:rsidRPr="00EA1027" w:rsidRDefault="00777B63" w:rsidP="00777B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/>
        <w:ind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il"/>
          <w:lang w:eastAsia="ru-RU"/>
        </w:rPr>
      </w:pPr>
      <w:r w:rsidRPr="00EA1027">
        <w:rPr>
          <w:rFonts w:ascii="Times New Roman" w:eastAsia="Calibri" w:hAnsi="Times New Roman" w:cs="Calibri"/>
          <w:color w:val="000000"/>
          <w:sz w:val="28"/>
          <w:szCs w:val="28"/>
          <w:u w:color="000000"/>
          <w:bdr w:val="nil"/>
          <w:lang w:eastAsia="ru-RU"/>
        </w:rPr>
        <w:t xml:space="preserve">        Возраст участников определяется на момент начала проведения Конкурса. </w:t>
      </w:r>
    </w:p>
    <w:p w:rsidR="00777B63" w:rsidRPr="00ED7A17" w:rsidRDefault="00777B63" w:rsidP="00777B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/>
        <w:ind w:hanging="567"/>
        <w:jc w:val="both"/>
        <w:rPr>
          <w:rFonts w:ascii="Times New Roman" w:eastAsia="Calibri" w:hAnsi="Times New Roman" w:cs="Calibri"/>
          <w:b/>
          <w:color w:val="000000"/>
          <w:sz w:val="28"/>
          <w:szCs w:val="28"/>
          <w:u w:color="000000"/>
          <w:bdr w:val="nil"/>
          <w:lang w:eastAsia="ru-RU"/>
        </w:rPr>
      </w:pPr>
      <w:r w:rsidRPr="00EA1027">
        <w:rPr>
          <w:rFonts w:ascii="Times New Roman" w:eastAsia="Calibri" w:hAnsi="Times New Roman" w:cs="Calibri"/>
          <w:color w:val="000000"/>
          <w:sz w:val="28"/>
          <w:szCs w:val="28"/>
          <w:u w:color="000000"/>
          <w:bdr w:val="nil"/>
          <w:lang w:eastAsia="ru-RU"/>
        </w:rPr>
        <w:t>2.</w:t>
      </w:r>
      <w:r w:rsidR="008F1632" w:rsidRPr="00EA1027">
        <w:rPr>
          <w:rFonts w:ascii="Times New Roman" w:eastAsia="Calibri" w:hAnsi="Times New Roman" w:cs="Calibri"/>
          <w:color w:val="000000"/>
          <w:sz w:val="28"/>
          <w:szCs w:val="28"/>
          <w:u w:color="000000"/>
          <w:bdr w:val="nil"/>
          <w:lang w:eastAsia="ru-RU"/>
        </w:rPr>
        <w:t>5</w:t>
      </w:r>
      <w:r w:rsidRPr="00EA1027">
        <w:rPr>
          <w:rFonts w:ascii="Times New Roman" w:eastAsia="Calibri" w:hAnsi="Times New Roman" w:cs="Calibri"/>
          <w:color w:val="000000"/>
          <w:sz w:val="28"/>
          <w:szCs w:val="28"/>
          <w:u w:color="000000"/>
          <w:bdr w:val="nil"/>
          <w:lang w:eastAsia="ru-RU"/>
        </w:rPr>
        <w:t xml:space="preserve">.  Учебное заведение направляет на Конкурс не более двух участников </w:t>
      </w:r>
      <w:r w:rsidR="00F54C4F" w:rsidRPr="00EA1027">
        <w:rPr>
          <w:rFonts w:ascii="Times New Roman" w:eastAsia="Calibri" w:hAnsi="Times New Roman" w:cs="Calibri"/>
          <w:color w:val="000000"/>
          <w:sz w:val="28"/>
          <w:szCs w:val="28"/>
          <w:u w:color="000000"/>
          <w:bdr w:val="nil"/>
          <w:lang w:eastAsia="ru-RU"/>
        </w:rPr>
        <w:t xml:space="preserve">                                   </w:t>
      </w:r>
      <w:r w:rsidRPr="00EA1027">
        <w:rPr>
          <w:rFonts w:ascii="Times New Roman" w:eastAsia="Calibri" w:hAnsi="Times New Roman" w:cs="Calibri"/>
          <w:color w:val="000000"/>
          <w:sz w:val="28"/>
          <w:szCs w:val="28"/>
          <w:u w:color="000000"/>
          <w:bdr w:val="nil"/>
          <w:lang w:eastAsia="ru-RU"/>
        </w:rPr>
        <w:t>в каждой возрастной категории,</w:t>
      </w:r>
      <w:r w:rsidRPr="00EA1027">
        <w:rPr>
          <w:rFonts w:ascii="Times New Roman" w:hAnsi="Times New Roman"/>
          <w:sz w:val="28"/>
          <w:szCs w:val="28"/>
        </w:rPr>
        <w:t xml:space="preserve"> но всего не более </w:t>
      </w:r>
      <w:r w:rsidRPr="00EA1027">
        <w:rPr>
          <w:rFonts w:ascii="Times New Roman" w:hAnsi="Times New Roman"/>
          <w:b/>
          <w:bCs/>
          <w:sz w:val="28"/>
          <w:szCs w:val="28"/>
        </w:rPr>
        <w:t>3-х участников</w:t>
      </w:r>
      <w:r w:rsidR="00F54C4F" w:rsidRPr="00EA1027">
        <w:rPr>
          <w:rFonts w:ascii="Times New Roman" w:hAnsi="Times New Roman"/>
          <w:b/>
          <w:bCs/>
          <w:sz w:val="28"/>
          <w:szCs w:val="28"/>
        </w:rPr>
        <w:t xml:space="preserve">                                       </w:t>
      </w:r>
      <w:r w:rsidRPr="00EA1027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EA1027">
        <w:rPr>
          <w:rFonts w:ascii="Times New Roman" w:hAnsi="Times New Roman"/>
          <w:sz w:val="28"/>
          <w:szCs w:val="28"/>
        </w:rPr>
        <w:t>от учреждения</w:t>
      </w:r>
      <w:r w:rsidRPr="00EA1027">
        <w:rPr>
          <w:rFonts w:ascii="Times New Roman" w:eastAsia="Calibri" w:hAnsi="Times New Roman" w:cs="Calibri"/>
          <w:color w:val="000000"/>
          <w:sz w:val="28"/>
          <w:szCs w:val="28"/>
          <w:u w:color="000000"/>
          <w:bdr w:val="nil"/>
          <w:lang w:eastAsia="ru-RU"/>
        </w:rPr>
        <w:t xml:space="preserve">. </w:t>
      </w:r>
      <w:r w:rsidRPr="00EA1027">
        <w:rPr>
          <w:rFonts w:ascii="Times New Roman" w:eastAsia="Arial Unicode MS" w:hAnsi="Times New Roman" w:cs="Arial Unicode MS"/>
          <w:sz w:val="28"/>
          <w:szCs w:val="28"/>
          <w:u w:color="000000"/>
          <w:bdr w:val="nil"/>
          <w:lang w:eastAsia="ru-RU"/>
        </w:rPr>
        <w:t>Участники прибывают</w:t>
      </w:r>
      <w:r w:rsidRPr="00D23642">
        <w:rPr>
          <w:rFonts w:ascii="Times New Roman" w:eastAsia="Arial Unicode MS" w:hAnsi="Times New Roman" w:cs="Arial Unicode MS"/>
          <w:sz w:val="28"/>
          <w:szCs w:val="28"/>
          <w:u w:color="000000"/>
          <w:bdr w:val="nil"/>
          <w:lang w:eastAsia="ru-RU"/>
        </w:rPr>
        <w:t xml:space="preserve"> для участия</w:t>
      </w:r>
      <w:r>
        <w:rPr>
          <w:rFonts w:ascii="Times New Roman" w:eastAsia="Arial Unicode MS" w:hAnsi="Times New Roman" w:cs="Arial Unicode MS"/>
          <w:sz w:val="28"/>
          <w:szCs w:val="28"/>
          <w:u w:color="000000"/>
          <w:bdr w:val="nil"/>
          <w:lang w:eastAsia="ru-RU"/>
        </w:rPr>
        <w:t xml:space="preserve"> в</w:t>
      </w:r>
      <w:r w:rsidRPr="00D23642">
        <w:rPr>
          <w:rFonts w:ascii="Times New Roman" w:eastAsia="Arial Unicode MS" w:hAnsi="Times New Roman" w:cs="Arial Unicode MS"/>
          <w:sz w:val="28"/>
          <w:szCs w:val="28"/>
          <w:u w:color="000000"/>
          <w:bdr w:val="nil"/>
          <w:lang w:eastAsia="ru-RU"/>
        </w:rPr>
        <w:t xml:space="preserve"> </w:t>
      </w:r>
      <w:r>
        <w:rPr>
          <w:rFonts w:ascii="Times New Roman" w:eastAsia="Arial Unicode MS" w:hAnsi="Times New Roman" w:cs="Arial Unicode MS"/>
          <w:sz w:val="28"/>
          <w:szCs w:val="28"/>
          <w:u w:color="000000"/>
          <w:bdr w:val="nil"/>
          <w:lang w:eastAsia="ru-RU"/>
        </w:rPr>
        <w:t>К</w:t>
      </w:r>
      <w:r w:rsidRPr="00D23642">
        <w:rPr>
          <w:rFonts w:ascii="Times New Roman" w:eastAsia="Arial Unicode MS" w:hAnsi="Times New Roman" w:cs="Arial Unicode MS"/>
          <w:sz w:val="28"/>
          <w:szCs w:val="28"/>
          <w:u w:color="000000"/>
          <w:bdr w:val="nil"/>
          <w:lang w:eastAsia="ru-RU"/>
        </w:rPr>
        <w:t>онкурс</w:t>
      </w:r>
      <w:r>
        <w:rPr>
          <w:rFonts w:ascii="Times New Roman" w:eastAsia="Arial Unicode MS" w:hAnsi="Times New Roman" w:cs="Arial Unicode MS"/>
          <w:sz w:val="28"/>
          <w:szCs w:val="28"/>
          <w:u w:color="000000"/>
          <w:bdr w:val="nil"/>
          <w:lang w:eastAsia="ru-RU"/>
        </w:rPr>
        <w:t>е</w:t>
      </w:r>
      <w:r w:rsidRPr="00D23642">
        <w:rPr>
          <w:rFonts w:ascii="Times New Roman" w:eastAsia="Arial Unicode MS" w:hAnsi="Times New Roman" w:cs="Arial Unicode MS"/>
          <w:sz w:val="28"/>
          <w:szCs w:val="28"/>
          <w:u w:color="000000"/>
          <w:bdr w:val="nil"/>
          <w:lang w:eastAsia="ru-RU"/>
        </w:rPr>
        <w:t xml:space="preserve"> самостоятельно.</w:t>
      </w:r>
    </w:p>
    <w:p w:rsidR="00777B63" w:rsidRPr="00A749DA" w:rsidRDefault="00777B63" w:rsidP="00777B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/>
        <w:ind w:hanging="567"/>
        <w:jc w:val="both"/>
        <w:rPr>
          <w:rFonts w:ascii="Times New Roman" w:eastAsia="Arial Unicode MS" w:hAnsi="Times New Roman" w:cs="Arial Unicode MS"/>
          <w:sz w:val="28"/>
          <w:szCs w:val="28"/>
          <w:u w:color="000000"/>
          <w:bdr w:val="nil"/>
          <w:lang w:eastAsia="ru-RU"/>
        </w:rPr>
      </w:pPr>
      <w:r w:rsidRPr="00D23642">
        <w:rPr>
          <w:rFonts w:ascii="Times New Roman" w:eastAsia="Arial Unicode MS" w:hAnsi="Times New Roman" w:cs="Arial Unicode MS"/>
          <w:sz w:val="28"/>
          <w:szCs w:val="28"/>
          <w:u w:color="000000"/>
          <w:bdr w:val="nil"/>
          <w:lang w:eastAsia="ru-RU"/>
        </w:rPr>
        <w:t>2.</w:t>
      </w:r>
      <w:r w:rsidR="008F1632">
        <w:rPr>
          <w:rFonts w:ascii="Times New Roman" w:eastAsia="Arial Unicode MS" w:hAnsi="Times New Roman" w:cs="Arial Unicode MS"/>
          <w:sz w:val="28"/>
          <w:szCs w:val="28"/>
          <w:u w:color="000000"/>
          <w:bdr w:val="nil"/>
          <w:lang w:eastAsia="ru-RU"/>
        </w:rPr>
        <w:t>6</w:t>
      </w:r>
      <w:r w:rsidRPr="00D23642">
        <w:rPr>
          <w:rFonts w:ascii="Times New Roman" w:eastAsia="Arial Unicode MS" w:hAnsi="Times New Roman" w:cs="Arial Unicode MS"/>
          <w:sz w:val="28"/>
          <w:szCs w:val="28"/>
          <w:u w:color="000000"/>
          <w:bdr w:val="nil"/>
          <w:lang w:eastAsia="ru-RU"/>
        </w:rPr>
        <w:t xml:space="preserve">. </w:t>
      </w:r>
      <w:r>
        <w:rPr>
          <w:rFonts w:ascii="Times New Roman" w:eastAsia="Arial Unicode MS" w:hAnsi="Times New Roman" w:cs="Arial Unicode MS"/>
          <w:sz w:val="28"/>
          <w:szCs w:val="28"/>
          <w:u w:color="000000"/>
          <w:bdr w:val="nil"/>
          <w:lang w:eastAsia="ru-RU"/>
        </w:rPr>
        <w:t xml:space="preserve"> </w:t>
      </w:r>
      <w:r w:rsidRPr="00A749DA">
        <w:rPr>
          <w:rFonts w:ascii="Times New Roman" w:eastAsia="Arial Unicode MS" w:hAnsi="Times New Roman" w:cs="Arial Unicode MS"/>
          <w:sz w:val="28"/>
          <w:szCs w:val="28"/>
          <w:u w:color="000000"/>
          <w:bdr w:val="nil"/>
          <w:lang w:eastAsia="ru-RU"/>
        </w:rPr>
        <w:t xml:space="preserve">Программа </w:t>
      </w:r>
      <w:r>
        <w:rPr>
          <w:rFonts w:ascii="Times New Roman" w:eastAsia="Arial Unicode MS" w:hAnsi="Times New Roman" w:cs="Arial Unicode MS"/>
          <w:sz w:val="28"/>
          <w:szCs w:val="28"/>
          <w:u w:color="000000"/>
          <w:bdr w:val="nil"/>
          <w:lang w:eastAsia="ru-RU"/>
        </w:rPr>
        <w:t>К</w:t>
      </w:r>
      <w:r w:rsidRPr="00A749DA">
        <w:rPr>
          <w:rFonts w:ascii="Times New Roman" w:eastAsia="Arial Unicode MS" w:hAnsi="Times New Roman" w:cs="Arial Unicode MS"/>
          <w:sz w:val="28"/>
          <w:szCs w:val="28"/>
          <w:u w:color="000000"/>
          <w:bdr w:val="nil"/>
          <w:lang w:eastAsia="ru-RU"/>
        </w:rPr>
        <w:t>онкурса.</w:t>
      </w:r>
    </w:p>
    <w:p w:rsidR="00777B63" w:rsidRPr="00D23642" w:rsidRDefault="00777B63" w:rsidP="00777B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/>
        <w:ind w:hanging="567"/>
        <w:jc w:val="both"/>
        <w:rPr>
          <w:rFonts w:ascii="Times New Roman" w:eastAsia="Arial Unicode MS" w:hAnsi="Times New Roman" w:cs="Arial Unicode MS"/>
          <w:sz w:val="28"/>
          <w:szCs w:val="28"/>
          <w:u w:color="000000"/>
          <w:bdr w:val="nil"/>
          <w:lang w:eastAsia="ru-RU"/>
        </w:rPr>
      </w:pPr>
      <w:r>
        <w:rPr>
          <w:rFonts w:ascii="Times New Roman" w:eastAsia="Arial Unicode MS" w:hAnsi="Times New Roman" w:cs="Arial Unicode MS"/>
          <w:sz w:val="28"/>
          <w:szCs w:val="28"/>
          <w:u w:color="000000"/>
          <w:bdr w:val="nil"/>
          <w:lang w:eastAsia="ru-RU"/>
        </w:rPr>
        <w:t xml:space="preserve">        </w:t>
      </w:r>
      <w:r w:rsidRPr="00D23642">
        <w:rPr>
          <w:rFonts w:ascii="Times New Roman" w:eastAsia="Arial Unicode MS" w:hAnsi="Times New Roman" w:cs="Arial Unicode MS"/>
          <w:sz w:val="28"/>
          <w:szCs w:val="28"/>
          <w:u w:color="000000"/>
          <w:bdr w:val="nil"/>
          <w:lang w:eastAsia="ru-RU"/>
        </w:rPr>
        <w:t xml:space="preserve">Конкурс проводится в течение </w:t>
      </w:r>
      <w:r>
        <w:rPr>
          <w:rFonts w:ascii="Times New Roman" w:eastAsia="Arial Unicode MS" w:hAnsi="Times New Roman" w:cs="Arial Unicode MS"/>
          <w:sz w:val="28"/>
          <w:szCs w:val="28"/>
          <w:u w:color="000000"/>
          <w:bdr w:val="nil"/>
          <w:lang w:eastAsia="ru-RU"/>
        </w:rPr>
        <w:t>дву</w:t>
      </w:r>
      <w:r w:rsidRPr="00D23642">
        <w:rPr>
          <w:rFonts w:ascii="Times New Roman" w:eastAsia="Arial Unicode MS" w:hAnsi="Times New Roman" w:cs="Arial Unicode MS"/>
          <w:sz w:val="28"/>
          <w:szCs w:val="28"/>
          <w:u w:color="000000"/>
          <w:bdr w:val="nil"/>
          <w:lang w:eastAsia="ru-RU"/>
        </w:rPr>
        <w:t xml:space="preserve">х дней для </w:t>
      </w:r>
      <w:r>
        <w:rPr>
          <w:rFonts w:ascii="Times New Roman" w:eastAsia="Arial Unicode MS" w:hAnsi="Times New Roman" w:cs="Arial Unicode MS"/>
          <w:sz w:val="28"/>
          <w:szCs w:val="28"/>
          <w:u w:color="000000"/>
          <w:bdr w:val="nil"/>
          <w:lang w:eastAsia="ru-RU"/>
        </w:rPr>
        <w:t>всех</w:t>
      </w:r>
      <w:r w:rsidRPr="00D23642">
        <w:rPr>
          <w:rFonts w:ascii="Times New Roman" w:eastAsia="Arial Unicode MS" w:hAnsi="Times New Roman" w:cs="Arial Unicode MS"/>
          <w:sz w:val="28"/>
          <w:szCs w:val="28"/>
          <w:u w:color="000000"/>
          <w:bdr w:val="nil"/>
          <w:lang w:eastAsia="ru-RU"/>
        </w:rPr>
        <w:t xml:space="preserve"> возрастных </w:t>
      </w:r>
      <w:r>
        <w:rPr>
          <w:rFonts w:ascii="Times New Roman" w:eastAsia="Arial Unicode MS" w:hAnsi="Times New Roman" w:cs="Arial Unicode MS"/>
          <w:sz w:val="28"/>
          <w:szCs w:val="28"/>
          <w:u w:color="000000"/>
          <w:bdr w:val="nil"/>
          <w:lang w:eastAsia="ru-RU"/>
        </w:rPr>
        <w:t>категорий</w:t>
      </w:r>
      <w:r w:rsidRPr="00D23642">
        <w:rPr>
          <w:rFonts w:ascii="Times New Roman" w:eastAsia="Arial Unicode MS" w:hAnsi="Times New Roman" w:cs="Arial Unicode MS"/>
          <w:sz w:val="28"/>
          <w:szCs w:val="28"/>
          <w:u w:color="000000"/>
          <w:bdr w:val="nil"/>
          <w:lang w:eastAsia="ru-RU"/>
        </w:rPr>
        <w:t>:</w:t>
      </w:r>
    </w:p>
    <w:p w:rsidR="00777B63" w:rsidRPr="00AF40FE" w:rsidRDefault="00777B63" w:rsidP="00777B63">
      <w:pPr>
        <w:pStyle w:val="a4"/>
        <w:numPr>
          <w:ilvl w:val="0"/>
          <w:numId w:val="12"/>
        </w:numPr>
        <w:jc w:val="both"/>
        <w:rPr>
          <w:sz w:val="28"/>
          <w:szCs w:val="28"/>
        </w:rPr>
      </w:pPr>
      <w:r w:rsidRPr="00AF40FE">
        <w:rPr>
          <w:b/>
          <w:sz w:val="28"/>
          <w:szCs w:val="28"/>
        </w:rPr>
        <w:t>I возрастная категория:</w:t>
      </w:r>
      <w:r w:rsidRPr="00AF40FE">
        <w:rPr>
          <w:sz w:val="28"/>
          <w:szCs w:val="28"/>
        </w:rPr>
        <w:t xml:space="preserve"> </w:t>
      </w:r>
      <w:r w:rsidRPr="00AF40FE">
        <w:rPr>
          <w:sz w:val="28"/>
          <w:szCs w:val="28"/>
          <w:u w:val="single"/>
        </w:rPr>
        <w:t>7 академических часов</w:t>
      </w:r>
      <w:r w:rsidRPr="00AF40FE">
        <w:rPr>
          <w:sz w:val="28"/>
          <w:szCs w:val="28"/>
        </w:rPr>
        <w:t xml:space="preserve"> (4 и 3 академических часа в день), формат бумаги А2; </w:t>
      </w:r>
    </w:p>
    <w:p w:rsidR="00777B63" w:rsidRPr="00AF40FE" w:rsidRDefault="00777B63" w:rsidP="00777B63">
      <w:pPr>
        <w:pStyle w:val="a4"/>
        <w:numPr>
          <w:ilvl w:val="0"/>
          <w:numId w:val="12"/>
        </w:numPr>
        <w:spacing w:after="240"/>
        <w:jc w:val="both"/>
        <w:rPr>
          <w:sz w:val="28"/>
          <w:szCs w:val="28"/>
        </w:rPr>
      </w:pPr>
      <w:r w:rsidRPr="00AF40FE">
        <w:rPr>
          <w:b/>
          <w:sz w:val="28"/>
          <w:szCs w:val="28"/>
        </w:rPr>
        <w:t>II возрастная категория:</w:t>
      </w:r>
      <w:r w:rsidRPr="00AF40FE">
        <w:rPr>
          <w:sz w:val="28"/>
          <w:szCs w:val="28"/>
        </w:rPr>
        <w:t xml:space="preserve"> </w:t>
      </w:r>
      <w:r w:rsidRPr="00AF40FE">
        <w:rPr>
          <w:sz w:val="28"/>
          <w:szCs w:val="28"/>
          <w:u w:val="single"/>
        </w:rPr>
        <w:t>8 академических часов</w:t>
      </w:r>
      <w:r w:rsidRPr="00AF40FE">
        <w:rPr>
          <w:sz w:val="28"/>
          <w:szCs w:val="28"/>
        </w:rPr>
        <w:t xml:space="preserve"> (по 4 академических часа в день) формат бумаги А2. </w:t>
      </w:r>
    </w:p>
    <w:p w:rsidR="00777B63" w:rsidRPr="00AF40FE" w:rsidRDefault="00777B63" w:rsidP="00777B63">
      <w:pPr>
        <w:pStyle w:val="a4"/>
        <w:numPr>
          <w:ilvl w:val="0"/>
          <w:numId w:val="12"/>
        </w:numPr>
        <w:spacing w:after="240"/>
        <w:jc w:val="both"/>
        <w:rPr>
          <w:sz w:val="28"/>
          <w:szCs w:val="28"/>
        </w:rPr>
      </w:pPr>
      <w:r w:rsidRPr="00AF40FE">
        <w:rPr>
          <w:b/>
          <w:sz w:val="28"/>
          <w:szCs w:val="28"/>
          <w:lang w:val="en-US"/>
        </w:rPr>
        <w:t>I</w:t>
      </w:r>
      <w:r w:rsidRPr="00AF40FE">
        <w:rPr>
          <w:b/>
          <w:sz w:val="28"/>
          <w:szCs w:val="28"/>
        </w:rPr>
        <w:t>II возрастная категория:</w:t>
      </w:r>
      <w:r w:rsidRPr="00AF40FE"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 xml:space="preserve">8 </w:t>
      </w:r>
      <w:r w:rsidRPr="00AF40FE">
        <w:rPr>
          <w:sz w:val="28"/>
          <w:szCs w:val="28"/>
          <w:u w:val="single"/>
        </w:rPr>
        <w:t>академических часов</w:t>
      </w:r>
      <w:r w:rsidRPr="00AF40FE">
        <w:rPr>
          <w:sz w:val="28"/>
          <w:szCs w:val="28"/>
        </w:rPr>
        <w:t xml:space="preserve"> (по 4 академических часа в день) формат бумаги А2. </w:t>
      </w:r>
    </w:p>
    <w:p w:rsidR="00777B63" w:rsidRPr="009273B3" w:rsidRDefault="00777B63" w:rsidP="00777B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/>
        <w:ind w:hanging="567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</w:pPr>
      <w:r w:rsidRPr="009273B3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>2.</w:t>
      </w:r>
      <w:r w:rsidR="008F1632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>7</w:t>
      </w:r>
      <w:r w:rsidRPr="009273B3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 xml:space="preserve">. Расходные материалы для выполнения конкурсных работ: </w:t>
      </w:r>
    </w:p>
    <w:p w:rsidR="00777B63" w:rsidRPr="00AF40FE" w:rsidRDefault="00777B63" w:rsidP="00777B63">
      <w:pPr>
        <w:pStyle w:val="a4"/>
        <w:numPr>
          <w:ilvl w:val="0"/>
          <w:numId w:val="13"/>
        </w:numPr>
        <w:jc w:val="both"/>
        <w:rPr>
          <w:sz w:val="28"/>
          <w:szCs w:val="28"/>
        </w:rPr>
      </w:pPr>
      <w:r w:rsidRPr="00AF40FE">
        <w:rPr>
          <w:sz w:val="28"/>
          <w:szCs w:val="28"/>
        </w:rPr>
        <w:t xml:space="preserve">краски, кисти, палитры, карандаши, ластики и др. – участники Конкурса привозят с собой; </w:t>
      </w:r>
    </w:p>
    <w:p w:rsidR="00777B63" w:rsidRPr="00AF40FE" w:rsidRDefault="00777B63" w:rsidP="00777B63">
      <w:pPr>
        <w:pStyle w:val="a4"/>
        <w:numPr>
          <w:ilvl w:val="0"/>
          <w:numId w:val="13"/>
        </w:numPr>
        <w:jc w:val="both"/>
        <w:rPr>
          <w:rFonts w:cs="Times New Roman"/>
          <w:sz w:val="28"/>
          <w:szCs w:val="28"/>
        </w:rPr>
      </w:pPr>
      <w:r w:rsidRPr="00AF40FE">
        <w:rPr>
          <w:rFonts w:cs="Times New Roman"/>
          <w:sz w:val="28"/>
          <w:szCs w:val="28"/>
        </w:rPr>
        <w:lastRenderedPageBreak/>
        <w:t xml:space="preserve">бумага для выполнения конкурсного задания в технике гуаши – обеспечение участников за счет организатора Конкурса (ДХШ им. В.Ф. </w:t>
      </w:r>
      <w:proofErr w:type="spellStart"/>
      <w:r w:rsidRPr="00AF40FE">
        <w:rPr>
          <w:rFonts w:cs="Times New Roman"/>
          <w:sz w:val="28"/>
          <w:szCs w:val="28"/>
        </w:rPr>
        <w:t>Стожарова</w:t>
      </w:r>
      <w:proofErr w:type="spellEnd"/>
      <w:r w:rsidRPr="00AF40FE">
        <w:rPr>
          <w:rFonts w:cs="Times New Roman"/>
          <w:sz w:val="28"/>
          <w:szCs w:val="28"/>
        </w:rPr>
        <w:t>);</w:t>
      </w:r>
    </w:p>
    <w:p w:rsidR="00777B63" w:rsidRPr="00AF40FE" w:rsidRDefault="00777B63" w:rsidP="00777B63">
      <w:pPr>
        <w:pStyle w:val="a4"/>
        <w:numPr>
          <w:ilvl w:val="0"/>
          <w:numId w:val="14"/>
        </w:numPr>
        <w:jc w:val="both"/>
        <w:rPr>
          <w:rFonts w:cs="Times New Roman"/>
          <w:sz w:val="28"/>
          <w:szCs w:val="28"/>
        </w:rPr>
      </w:pPr>
      <w:r w:rsidRPr="00AF40FE">
        <w:rPr>
          <w:rFonts w:cs="Times New Roman"/>
          <w:sz w:val="28"/>
          <w:szCs w:val="28"/>
        </w:rPr>
        <w:t xml:space="preserve">бумага для выполнения конкурсного задания в технике акварели </w:t>
      </w:r>
      <w:r w:rsidR="00F54C4F">
        <w:rPr>
          <w:rFonts w:cs="Times New Roman"/>
          <w:sz w:val="28"/>
          <w:szCs w:val="28"/>
        </w:rPr>
        <w:t xml:space="preserve">                       </w:t>
      </w:r>
      <w:r w:rsidRPr="00AF40FE">
        <w:rPr>
          <w:rFonts w:cs="Times New Roman"/>
          <w:sz w:val="28"/>
          <w:szCs w:val="28"/>
        </w:rPr>
        <w:t xml:space="preserve">с учетом особенностей (качеством) акварельной бумаги </w:t>
      </w:r>
      <w:r w:rsidR="00F54C4F">
        <w:rPr>
          <w:rFonts w:cs="Times New Roman"/>
          <w:sz w:val="28"/>
          <w:szCs w:val="28"/>
        </w:rPr>
        <w:t xml:space="preserve">                                       </w:t>
      </w:r>
      <w:r w:rsidRPr="00AF40FE">
        <w:rPr>
          <w:rFonts w:cs="Times New Roman"/>
          <w:sz w:val="28"/>
          <w:szCs w:val="28"/>
        </w:rPr>
        <w:t>и индивидуальных предпочтений конкурсантов - участники Конкурса привозят с собой.</w:t>
      </w:r>
    </w:p>
    <w:p w:rsidR="00777B63" w:rsidRDefault="00777B63" w:rsidP="00777B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sz w:val="28"/>
          <w:szCs w:val="28"/>
          <w:bdr w:val="nil"/>
        </w:rPr>
      </w:pPr>
    </w:p>
    <w:p w:rsidR="00777B63" w:rsidRPr="00EB14A2" w:rsidRDefault="00777B63" w:rsidP="00777B63">
      <w:pPr>
        <w:pStyle w:val="a4"/>
        <w:ind w:left="0"/>
        <w:jc w:val="center"/>
        <w:rPr>
          <w:rFonts w:eastAsia="Times New Roman" w:cs="Times New Roman"/>
          <w:b/>
          <w:bCs/>
          <w:sz w:val="28"/>
          <w:szCs w:val="28"/>
        </w:rPr>
      </w:pPr>
      <w:r>
        <w:rPr>
          <w:rFonts w:eastAsia="Calibri" w:cs="Calibri"/>
          <w:b/>
          <w:bCs/>
          <w:sz w:val="28"/>
          <w:szCs w:val="28"/>
        </w:rPr>
        <w:t>3</w:t>
      </w:r>
      <w:r w:rsidRPr="00EB14A2">
        <w:rPr>
          <w:rFonts w:eastAsia="Calibri" w:cs="Calibri"/>
          <w:b/>
          <w:bCs/>
          <w:sz w:val="28"/>
          <w:szCs w:val="28"/>
        </w:rPr>
        <w:t>.  Конкурсные требования (критерии оценки)</w:t>
      </w:r>
    </w:p>
    <w:p w:rsidR="00777B63" w:rsidRPr="0083191B" w:rsidRDefault="00777B63" w:rsidP="00777B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sz w:val="28"/>
          <w:szCs w:val="28"/>
          <w:bdr w:val="nil"/>
        </w:rPr>
      </w:pPr>
    </w:p>
    <w:p w:rsidR="00777B63" w:rsidRDefault="00777B63" w:rsidP="00777B63">
      <w:pPr>
        <w:pBdr>
          <w:top w:val="nil"/>
          <w:left w:val="nil"/>
          <w:bottom w:val="nil"/>
          <w:right w:val="nil"/>
          <w:between w:val="nil"/>
          <w:bar w:val="nil"/>
        </w:pBdr>
        <w:ind w:hanging="567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</w:pP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>3.1</w:t>
      </w:r>
      <w:r w:rsidRPr="009273B3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>.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 xml:space="preserve"> </w:t>
      </w:r>
      <w:r w:rsidRPr="009273B3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 xml:space="preserve">Для каждой возрастной </w:t>
      </w:r>
      <w:r w:rsidRPr="00966FF6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>категори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>и</w:t>
      </w:r>
      <w:r w:rsidRPr="009273B3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 xml:space="preserve"> определяются конкретные конкурсные требования: </w:t>
      </w:r>
    </w:p>
    <w:p w:rsidR="00777B63" w:rsidRDefault="00777B63" w:rsidP="00777B63">
      <w:pPr>
        <w:spacing w:after="0"/>
        <w:ind w:hanging="567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</w:pPr>
      <w:r w:rsidRPr="00734FDB">
        <w:rPr>
          <w:rFonts w:ascii="Times New Roman" w:eastAsia="Arial Unicode MS" w:hAnsi="Times New Roman" w:cs="Arial Unicode MS"/>
          <w:b/>
          <w:color w:val="000000"/>
          <w:sz w:val="28"/>
          <w:szCs w:val="28"/>
          <w:u w:val="single" w:color="000000"/>
          <w:bdr w:val="nil"/>
          <w:lang w:eastAsia="ru-RU"/>
        </w:rPr>
        <w:t xml:space="preserve">I возрастная </w:t>
      </w:r>
      <w:r>
        <w:rPr>
          <w:rFonts w:ascii="Times New Roman" w:eastAsia="Arial Unicode MS" w:hAnsi="Times New Roman" w:cs="Arial Unicode MS"/>
          <w:b/>
          <w:color w:val="000000"/>
          <w:sz w:val="28"/>
          <w:szCs w:val="28"/>
          <w:u w:val="single" w:color="000000"/>
          <w:bdr w:val="nil"/>
          <w:lang w:eastAsia="ru-RU"/>
        </w:rPr>
        <w:t>категория</w:t>
      </w:r>
      <w:r w:rsidRPr="00734FDB">
        <w:rPr>
          <w:rFonts w:ascii="Times New Roman" w:eastAsia="Arial Unicode MS" w:hAnsi="Times New Roman" w:cs="Arial Unicode MS"/>
          <w:b/>
          <w:color w:val="000000"/>
          <w:sz w:val="28"/>
          <w:szCs w:val="28"/>
          <w:u w:val="single" w:color="000000"/>
          <w:bdr w:val="nil"/>
          <w:lang w:eastAsia="ru-RU"/>
        </w:rPr>
        <w:t>:</w:t>
      </w:r>
    </w:p>
    <w:p w:rsidR="00777B63" w:rsidRPr="00734FDB" w:rsidRDefault="00777B63" w:rsidP="00777B63">
      <w:pPr>
        <w:spacing w:after="0"/>
        <w:ind w:hanging="567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</w:pP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 xml:space="preserve">        </w:t>
      </w:r>
      <w:r w:rsidRPr="00734FDB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 xml:space="preserve">Выполнение тематического натюрморта из </w:t>
      </w:r>
      <w:r w:rsidRPr="00DE7F82">
        <w:rPr>
          <w:rFonts w:ascii="Times New Roman" w:eastAsia="Arial Unicode MS" w:hAnsi="Times New Roman" w:cs="Arial Unicode MS"/>
          <w:b/>
          <w:color w:val="000000"/>
          <w:sz w:val="28"/>
          <w:szCs w:val="28"/>
          <w:u w:color="000000"/>
          <w:bdr w:val="nil"/>
          <w:lang w:eastAsia="ru-RU"/>
        </w:rPr>
        <w:t xml:space="preserve">трех - пяти предметов      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 xml:space="preserve">                             </w:t>
      </w:r>
      <w:r w:rsidRPr="00734FDB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 xml:space="preserve">с применением </w:t>
      </w:r>
      <w:r w:rsidRPr="00DE7F82">
        <w:rPr>
          <w:rFonts w:ascii="Times New Roman" w:eastAsia="Arial Unicode MS" w:hAnsi="Times New Roman" w:cs="Arial Unicode MS"/>
          <w:b/>
          <w:color w:val="000000"/>
          <w:sz w:val="28"/>
          <w:szCs w:val="28"/>
          <w:u w:color="000000"/>
          <w:bdr w:val="nil"/>
          <w:lang w:eastAsia="ru-RU"/>
        </w:rPr>
        <w:t>двух драпировок</w:t>
      </w:r>
      <w:r w:rsidRPr="00734FDB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 xml:space="preserve"> с простыми складками. </w:t>
      </w:r>
    </w:p>
    <w:p w:rsidR="00777B63" w:rsidRPr="00734FDB" w:rsidRDefault="00777B63" w:rsidP="00777B63">
      <w:pPr>
        <w:spacing w:after="0"/>
        <w:ind w:hanging="567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</w:pPr>
      <w:r>
        <w:rPr>
          <w:rFonts w:ascii="Times New Roman" w:eastAsia="Arial Unicode MS" w:hAnsi="Times New Roman" w:cs="Arial Unicode MS"/>
          <w:b/>
          <w:i/>
          <w:color w:val="000000"/>
          <w:sz w:val="28"/>
          <w:szCs w:val="28"/>
          <w:u w:color="000000"/>
          <w:bdr w:val="nil"/>
          <w:lang w:eastAsia="ru-RU"/>
        </w:rPr>
        <w:t xml:space="preserve">        </w:t>
      </w:r>
      <w:r w:rsidRPr="00734FDB">
        <w:rPr>
          <w:rFonts w:ascii="Times New Roman" w:eastAsia="Arial Unicode MS" w:hAnsi="Times New Roman" w:cs="Arial Unicode MS"/>
          <w:b/>
          <w:i/>
          <w:color w:val="000000"/>
          <w:sz w:val="28"/>
          <w:szCs w:val="28"/>
          <w:u w:color="000000"/>
          <w:bdr w:val="nil"/>
          <w:lang w:eastAsia="ru-RU"/>
        </w:rPr>
        <w:t>Расположение предметов</w:t>
      </w:r>
      <w:r w:rsidRPr="00734FDB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 xml:space="preserve"> ниже линии горизонта. </w:t>
      </w:r>
    </w:p>
    <w:p w:rsidR="00777B63" w:rsidRPr="00734FDB" w:rsidRDefault="00777B63" w:rsidP="00777B63">
      <w:pPr>
        <w:spacing w:after="0"/>
        <w:ind w:hanging="567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</w:pPr>
      <w:r>
        <w:rPr>
          <w:rFonts w:ascii="Times New Roman" w:eastAsia="Arial Unicode MS" w:hAnsi="Times New Roman" w:cs="Arial Unicode MS"/>
          <w:b/>
          <w:i/>
          <w:color w:val="000000"/>
          <w:sz w:val="28"/>
          <w:szCs w:val="28"/>
          <w:u w:color="000000"/>
          <w:bdr w:val="nil"/>
          <w:lang w:eastAsia="ru-RU"/>
        </w:rPr>
        <w:t xml:space="preserve">        </w:t>
      </w:r>
      <w:r w:rsidRPr="00734FDB">
        <w:rPr>
          <w:rFonts w:ascii="Times New Roman" w:eastAsia="Arial Unicode MS" w:hAnsi="Times New Roman" w:cs="Arial Unicode MS"/>
          <w:b/>
          <w:i/>
          <w:color w:val="000000"/>
          <w:sz w:val="28"/>
          <w:szCs w:val="28"/>
          <w:u w:color="000000"/>
          <w:bdr w:val="nil"/>
          <w:lang w:eastAsia="ru-RU"/>
        </w:rPr>
        <w:t>Освещение</w:t>
      </w:r>
      <w:r w:rsidRPr="00734FDB">
        <w:rPr>
          <w:rFonts w:ascii="Times New Roman" w:eastAsia="Arial Unicode MS" w:hAnsi="Times New Roman" w:cs="Arial Unicode MS"/>
          <w:i/>
          <w:color w:val="000000"/>
          <w:sz w:val="28"/>
          <w:szCs w:val="28"/>
          <w:u w:color="000000"/>
          <w:bdr w:val="nil"/>
          <w:lang w:eastAsia="ru-RU"/>
        </w:rPr>
        <w:t>:</w:t>
      </w:r>
      <w:r w:rsidRPr="00734FDB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 xml:space="preserve"> естественное общее с дополнительной подсветкой без ярко выраженных светотеневых контрастов. </w:t>
      </w:r>
    </w:p>
    <w:p w:rsidR="00777B63" w:rsidRPr="00734FDB" w:rsidRDefault="00777B63" w:rsidP="00777B63">
      <w:pPr>
        <w:spacing w:after="0"/>
        <w:ind w:hanging="567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</w:pPr>
      <w:r>
        <w:rPr>
          <w:rFonts w:ascii="Times New Roman" w:eastAsia="Arial Unicode MS" w:hAnsi="Times New Roman" w:cs="Arial Unicode MS"/>
          <w:b/>
          <w:bCs/>
          <w:i/>
          <w:color w:val="000000"/>
          <w:sz w:val="28"/>
          <w:szCs w:val="28"/>
          <w:u w:color="000000"/>
          <w:bdr w:val="nil"/>
          <w:lang w:eastAsia="ru-RU"/>
        </w:rPr>
        <w:t xml:space="preserve">        </w:t>
      </w:r>
      <w:r w:rsidRPr="00734FDB">
        <w:rPr>
          <w:rFonts w:ascii="Times New Roman" w:eastAsia="Arial Unicode MS" w:hAnsi="Times New Roman" w:cs="Arial Unicode MS"/>
          <w:b/>
          <w:bCs/>
          <w:i/>
          <w:color w:val="000000"/>
          <w:sz w:val="28"/>
          <w:szCs w:val="28"/>
          <w:u w:color="000000"/>
          <w:bdr w:val="nil"/>
          <w:lang w:eastAsia="ru-RU"/>
        </w:rPr>
        <w:t>Формат</w:t>
      </w:r>
      <w:r w:rsidRPr="00734FDB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 xml:space="preserve"> бумаги: А-2.</w:t>
      </w:r>
    </w:p>
    <w:p w:rsidR="00777B63" w:rsidRPr="00734FDB" w:rsidRDefault="00777B63" w:rsidP="00777B63">
      <w:pPr>
        <w:spacing w:after="0"/>
        <w:ind w:hanging="567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</w:pPr>
      <w:r>
        <w:rPr>
          <w:rFonts w:ascii="Times New Roman" w:eastAsia="Arial Unicode MS" w:hAnsi="Times New Roman" w:cs="Arial Unicode MS"/>
          <w:b/>
          <w:bCs/>
          <w:i/>
          <w:color w:val="000000"/>
          <w:sz w:val="28"/>
          <w:szCs w:val="28"/>
          <w:u w:color="000000"/>
          <w:bdr w:val="nil"/>
          <w:lang w:eastAsia="ru-RU"/>
        </w:rPr>
        <w:t xml:space="preserve">        </w:t>
      </w:r>
      <w:r w:rsidRPr="00734FDB">
        <w:rPr>
          <w:rFonts w:ascii="Times New Roman" w:eastAsia="Arial Unicode MS" w:hAnsi="Times New Roman" w:cs="Arial Unicode MS"/>
          <w:b/>
          <w:bCs/>
          <w:i/>
          <w:color w:val="000000"/>
          <w:sz w:val="28"/>
          <w:szCs w:val="28"/>
          <w:u w:color="000000"/>
          <w:bdr w:val="nil"/>
          <w:lang w:eastAsia="ru-RU"/>
        </w:rPr>
        <w:t>Материал исполнения:</w:t>
      </w:r>
      <w:r w:rsidRPr="00734FDB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 xml:space="preserve"> акварель, гуашь (на выбор конкурсанта).</w:t>
      </w:r>
    </w:p>
    <w:p w:rsidR="00777B63" w:rsidRPr="00734FDB" w:rsidRDefault="00777B63" w:rsidP="00777B63">
      <w:pPr>
        <w:spacing w:after="0"/>
        <w:ind w:hanging="567"/>
        <w:jc w:val="both"/>
        <w:rPr>
          <w:rFonts w:ascii="Times New Roman" w:eastAsia="Arial Unicode MS" w:hAnsi="Times New Roman" w:cs="Arial Unicode MS"/>
          <w:b/>
          <w:bCs/>
          <w:i/>
          <w:color w:val="000000"/>
          <w:sz w:val="28"/>
          <w:szCs w:val="28"/>
          <w:u w:color="000000"/>
          <w:bdr w:val="nil"/>
          <w:lang w:eastAsia="ru-RU"/>
        </w:rPr>
      </w:pPr>
      <w:r w:rsidRPr="00734FDB">
        <w:rPr>
          <w:rFonts w:ascii="Times New Roman" w:eastAsia="Arial Unicode MS" w:hAnsi="Times New Roman" w:cs="Arial Unicode MS"/>
          <w:b/>
          <w:bCs/>
          <w:i/>
          <w:color w:val="000000"/>
          <w:sz w:val="28"/>
          <w:szCs w:val="28"/>
          <w:u w:color="000000"/>
          <w:bdr w:val="nil"/>
          <w:lang w:eastAsia="ru-RU"/>
        </w:rPr>
        <w:t>Задачи:</w:t>
      </w:r>
    </w:p>
    <w:p w:rsidR="00777B63" w:rsidRPr="00AF40FE" w:rsidRDefault="00777B63" w:rsidP="00777B63">
      <w:pPr>
        <w:pStyle w:val="a4"/>
        <w:numPr>
          <w:ilvl w:val="0"/>
          <w:numId w:val="15"/>
        </w:numPr>
        <w:jc w:val="both"/>
        <w:rPr>
          <w:bCs/>
          <w:sz w:val="28"/>
          <w:szCs w:val="28"/>
        </w:rPr>
      </w:pPr>
      <w:r w:rsidRPr="00AF40FE">
        <w:rPr>
          <w:bCs/>
          <w:sz w:val="28"/>
          <w:szCs w:val="28"/>
        </w:rPr>
        <w:t>грамотное композиционное решение в листе;</w:t>
      </w:r>
    </w:p>
    <w:p w:rsidR="00777B63" w:rsidRPr="00AF40FE" w:rsidRDefault="00777B63" w:rsidP="00777B63">
      <w:pPr>
        <w:pStyle w:val="a4"/>
        <w:numPr>
          <w:ilvl w:val="0"/>
          <w:numId w:val="15"/>
        </w:numPr>
        <w:jc w:val="both"/>
        <w:rPr>
          <w:bCs/>
          <w:sz w:val="28"/>
          <w:szCs w:val="28"/>
        </w:rPr>
      </w:pPr>
      <w:r w:rsidRPr="00AF40FE">
        <w:rPr>
          <w:bCs/>
          <w:sz w:val="28"/>
          <w:szCs w:val="28"/>
        </w:rPr>
        <w:t>правильная передача формы, пропорционального соотношения предметов, фактуры, пространства;</w:t>
      </w:r>
    </w:p>
    <w:p w:rsidR="00777B63" w:rsidRPr="00AF40FE" w:rsidRDefault="00777B63" w:rsidP="00777B63">
      <w:pPr>
        <w:pStyle w:val="a4"/>
        <w:numPr>
          <w:ilvl w:val="0"/>
          <w:numId w:val="15"/>
        </w:numPr>
        <w:jc w:val="both"/>
        <w:rPr>
          <w:bCs/>
          <w:sz w:val="28"/>
          <w:szCs w:val="28"/>
        </w:rPr>
      </w:pPr>
      <w:r w:rsidRPr="00AF40FE">
        <w:rPr>
          <w:bCs/>
          <w:sz w:val="28"/>
          <w:szCs w:val="28"/>
        </w:rPr>
        <w:t>определение тоновых и цветовых отношений между предметами;</w:t>
      </w:r>
    </w:p>
    <w:p w:rsidR="00777B63" w:rsidRPr="00AF40FE" w:rsidRDefault="00777B63" w:rsidP="00777B63">
      <w:pPr>
        <w:pStyle w:val="a4"/>
        <w:numPr>
          <w:ilvl w:val="0"/>
          <w:numId w:val="15"/>
        </w:numPr>
        <w:jc w:val="both"/>
        <w:rPr>
          <w:bCs/>
          <w:sz w:val="28"/>
          <w:szCs w:val="28"/>
        </w:rPr>
      </w:pPr>
      <w:r w:rsidRPr="00AF40FE">
        <w:rPr>
          <w:bCs/>
          <w:sz w:val="28"/>
          <w:szCs w:val="28"/>
        </w:rPr>
        <w:t>выявление цветом объема предметов;</w:t>
      </w:r>
    </w:p>
    <w:p w:rsidR="00777B63" w:rsidRPr="00AF40FE" w:rsidRDefault="00777B63" w:rsidP="00777B63">
      <w:pPr>
        <w:pStyle w:val="a4"/>
        <w:numPr>
          <w:ilvl w:val="0"/>
          <w:numId w:val="15"/>
        </w:numPr>
        <w:jc w:val="both"/>
        <w:rPr>
          <w:bCs/>
          <w:sz w:val="28"/>
          <w:szCs w:val="28"/>
        </w:rPr>
      </w:pPr>
      <w:r w:rsidRPr="00AF40FE">
        <w:rPr>
          <w:bCs/>
          <w:sz w:val="28"/>
          <w:szCs w:val="28"/>
        </w:rPr>
        <w:t>связь предметов с фоном посредством цветовых отношений;</w:t>
      </w:r>
    </w:p>
    <w:p w:rsidR="00777B63" w:rsidRPr="00AF40FE" w:rsidRDefault="00777B63" w:rsidP="00777B63">
      <w:pPr>
        <w:pStyle w:val="a4"/>
        <w:numPr>
          <w:ilvl w:val="0"/>
          <w:numId w:val="15"/>
        </w:numPr>
        <w:jc w:val="both"/>
        <w:rPr>
          <w:bCs/>
          <w:sz w:val="28"/>
          <w:szCs w:val="28"/>
        </w:rPr>
      </w:pPr>
      <w:r w:rsidRPr="00AF40FE">
        <w:rPr>
          <w:bCs/>
          <w:sz w:val="28"/>
          <w:szCs w:val="28"/>
        </w:rPr>
        <w:t>передача колорита;</w:t>
      </w:r>
    </w:p>
    <w:p w:rsidR="00777B63" w:rsidRPr="00AF40FE" w:rsidRDefault="00777B63" w:rsidP="00777B63">
      <w:pPr>
        <w:pStyle w:val="a4"/>
        <w:numPr>
          <w:ilvl w:val="0"/>
          <w:numId w:val="15"/>
        </w:numPr>
        <w:jc w:val="both"/>
        <w:rPr>
          <w:bCs/>
          <w:sz w:val="28"/>
          <w:szCs w:val="28"/>
        </w:rPr>
      </w:pPr>
      <w:r w:rsidRPr="00AF40FE">
        <w:rPr>
          <w:bCs/>
          <w:sz w:val="28"/>
          <w:szCs w:val="28"/>
        </w:rPr>
        <w:t>передача пространства (воздушной перспективы);</w:t>
      </w:r>
    </w:p>
    <w:p w:rsidR="00777B63" w:rsidRPr="00AF40FE" w:rsidRDefault="00777B63" w:rsidP="00777B63">
      <w:pPr>
        <w:pStyle w:val="a4"/>
        <w:numPr>
          <w:ilvl w:val="0"/>
          <w:numId w:val="15"/>
        </w:numPr>
        <w:spacing w:after="240"/>
        <w:jc w:val="both"/>
        <w:rPr>
          <w:bCs/>
          <w:sz w:val="28"/>
          <w:szCs w:val="28"/>
        </w:rPr>
      </w:pPr>
      <w:r w:rsidRPr="00AF40FE">
        <w:rPr>
          <w:bCs/>
          <w:sz w:val="28"/>
          <w:szCs w:val="28"/>
        </w:rPr>
        <w:t>живописная выразительность натюрморта.</w:t>
      </w:r>
    </w:p>
    <w:p w:rsidR="00777B63" w:rsidRPr="00734FDB" w:rsidRDefault="00777B63" w:rsidP="00777B63">
      <w:pPr>
        <w:spacing w:after="0"/>
        <w:ind w:hanging="567"/>
        <w:jc w:val="both"/>
        <w:rPr>
          <w:rFonts w:ascii="Times New Roman" w:eastAsia="Arial Unicode MS" w:hAnsi="Times New Roman" w:cs="Arial Unicode MS"/>
          <w:b/>
          <w:color w:val="000000"/>
          <w:sz w:val="28"/>
          <w:szCs w:val="28"/>
          <w:u w:color="000000"/>
          <w:bdr w:val="nil"/>
          <w:lang w:eastAsia="ru-RU"/>
        </w:rPr>
      </w:pPr>
      <w:r w:rsidRPr="00734FDB">
        <w:rPr>
          <w:rFonts w:ascii="Times New Roman" w:eastAsia="Arial Unicode MS" w:hAnsi="Times New Roman" w:cs="Arial Unicode MS"/>
          <w:b/>
          <w:color w:val="000000"/>
          <w:sz w:val="28"/>
          <w:szCs w:val="28"/>
          <w:u w:val="single"/>
          <w:bdr w:val="nil"/>
          <w:lang w:eastAsia="ru-RU"/>
        </w:rPr>
        <w:t xml:space="preserve">II возрастная </w:t>
      </w:r>
      <w:r>
        <w:rPr>
          <w:rFonts w:ascii="Times New Roman" w:eastAsia="Arial Unicode MS" w:hAnsi="Times New Roman" w:cs="Arial Unicode MS"/>
          <w:b/>
          <w:color w:val="000000"/>
          <w:sz w:val="28"/>
          <w:szCs w:val="28"/>
          <w:u w:val="single"/>
          <w:bdr w:val="nil"/>
          <w:lang w:eastAsia="ru-RU"/>
        </w:rPr>
        <w:t xml:space="preserve">категория </w:t>
      </w:r>
      <w:r w:rsidRPr="00DE7F82">
        <w:rPr>
          <w:rFonts w:ascii="Times New Roman" w:eastAsia="Arial Unicode MS" w:hAnsi="Times New Roman" w:cs="Arial Unicode MS"/>
          <w:b/>
          <w:color w:val="000000"/>
          <w:sz w:val="28"/>
          <w:szCs w:val="28"/>
          <w:u w:val="single"/>
          <w:bdr w:val="nil"/>
          <w:lang w:eastAsia="ru-RU"/>
        </w:rPr>
        <w:t>и</w:t>
      </w:r>
      <w:r w:rsidRPr="00DE7F82">
        <w:rPr>
          <w:rFonts w:ascii="Times New Roman" w:eastAsia="Arial Unicode MS" w:hAnsi="Times New Roman" w:cs="Arial Unicode MS"/>
          <w:color w:val="000000"/>
          <w:sz w:val="28"/>
          <w:szCs w:val="28"/>
          <w:u w:val="single" w:color="000000"/>
          <w:bdr w:val="nil"/>
          <w:lang w:eastAsia="ru-RU"/>
        </w:rPr>
        <w:t xml:space="preserve"> </w:t>
      </w:r>
      <w:r w:rsidRPr="00DE7F82">
        <w:rPr>
          <w:rFonts w:ascii="Times New Roman" w:eastAsia="Arial Unicode MS" w:hAnsi="Times New Roman" w:cs="Arial Unicode MS"/>
          <w:b/>
          <w:color w:val="000000"/>
          <w:sz w:val="28"/>
          <w:szCs w:val="28"/>
          <w:u w:val="single" w:color="000000"/>
          <w:bdr w:val="nil"/>
          <w:lang w:eastAsia="ru-RU"/>
        </w:rPr>
        <w:t>III возрастная категория:</w:t>
      </w:r>
    </w:p>
    <w:p w:rsidR="00777B63" w:rsidRDefault="00777B63" w:rsidP="00777B63">
      <w:pPr>
        <w:spacing w:after="0"/>
        <w:ind w:left="-567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</w:pP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 xml:space="preserve">        </w:t>
      </w:r>
      <w:r w:rsidRPr="00734FDB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 xml:space="preserve">Выполнение тематического натюрморта из </w:t>
      </w:r>
      <w:r w:rsidRPr="00DE7F82">
        <w:rPr>
          <w:rFonts w:ascii="Times New Roman" w:eastAsia="Arial Unicode MS" w:hAnsi="Times New Roman" w:cs="Arial Unicode MS"/>
          <w:b/>
          <w:color w:val="000000"/>
          <w:sz w:val="28"/>
          <w:szCs w:val="28"/>
          <w:u w:color="000000"/>
          <w:bdr w:val="nil"/>
          <w:lang w:eastAsia="ru-RU"/>
        </w:rPr>
        <w:t xml:space="preserve">пяти - </w:t>
      </w:r>
      <w:r>
        <w:rPr>
          <w:rFonts w:ascii="Times New Roman" w:eastAsia="Arial Unicode MS" w:hAnsi="Times New Roman" w:cs="Arial Unicode MS"/>
          <w:b/>
          <w:color w:val="000000"/>
          <w:sz w:val="28"/>
          <w:szCs w:val="28"/>
          <w:u w:color="000000"/>
          <w:bdr w:val="nil"/>
          <w:lang w:eastAsia="ru-RU"/>
        </w:rPr>
        <w:t>семи</w:t>
      </w:r>
      <w:r w:rsidRPr="00734FDB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 xml:space="preserve"> предметов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 xml:space="preserve"> с      </w:t>
      </w:r>
    </w:p>
    <w:p w:rsidR="00777B63" w:rsidRPr="00734FDB" w:rsidRDefault="00777B63" w:rsidP="00777B63">
      <w:pPr>
        <w:spacing w:after="0"/>
        <w:ind w:left="-567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</w:pP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 xml:space="preserve">        применением </w:t>
      </w:r>
      <w:r w:rsidRPr="00DE7F82">
        <w:rPr>
          <w:rFonts w:ascii="Times New Roman" w:eastAsia="Arial Unicode MS" w:hAnsi="Times New Roman" w:cs="Arial Unicode MS"/>
          <w:b/>
          <w:color w:val="000000"/>
          <w:sz w:val="28"/>
          <w:szCs w:val="28"/>
          <w:u w:color="000000"/>
          <w:bdr w:val="nil"/>
          <w:lang w:eastAsia="ru-RU"/>
        </w:rPr>
        <w:t>трех драпировок</w:t>
      </w:r>
      <w:r w:rsidRPr="00734FDB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 xml:space="preserve"> в сближенной цветовой гамме со складками. </w:t>
      </w:r>
    </w:p>
    <w:p w:rsidR="00777B63" w:rsidRPr="00734FDB" w:rsidRDefault="00777B63" w:rsidP="00777B63">
      <w:pPr>
        <w:spacing w:after="0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</w:pPr>
      <w:r w:rsidRPr="00734FDB">
        <w:rPr>
          <w:rFonts w:ascii="Times New Roman" w:eastAsia="Arial Unicode MS" w:hAnsi="Times New Roman" w:cs="Arial Unicode MS"/>
          <w:b/>
          <w:i/>
          <w:color w:val="000000"/>
          <w:sz w:val="28"/>
          <w:szCs w:val="28"/>
          <w:u w:color="000000"/>
          <w:bdr w:val="nil"/>
          <w:lang w:eastAsia="ru-RU"/>
        </w:rPr>
        <w:t>Расположение предметов</w:t>
      </w:r>
      <w:r w:rsidRPr="00734FDB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 xml:space="preserve"> ниже линии горизонта. </w:t>
      </w:r>
    </w:p>
    <w:p w:rsidR="00777B63" w:rsidRPr="00734FDB" w:rsidRDefault="00777B63" w:rsidP="00777B63">
      <w:pPr>
        <w:spacing w:after="0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</w:pPr>
      <w:r w:rsidRPr="00734FDB">
        <w:rPr>
          <w:rFonts w:ascii="Times New Roman" w:eastAsia="Arial Unicode MS" w:hAnsi="Times New Roman" w:cs="Arial Unicode MS"/>
          <w:b/>
          <w:i/>
          <w:color w:val="000000"/>
          <w:sz w:val="28"/>
          <w:szCs w:val="28"/>
          <w:u w:color="000000"/>
          <w:bdr w:val="nil"/>
          <w:lang w:eastAsia="ru-RU"/>
        </w:rPr>
        <w:t>Освещение</w:t>
      </w:r>
      <w:r w:rsidRPr="00734FDB">
        <w:rPr>
          <w:rFonts w:ascii="Times New Roman" w:eastAsia="Arial Unicode MS" w:hAnsi="Times New Roman" w:cs="Arial Unicode MS"/>
          <w:i/>
          <w:color w:val="000000"/>
          <w:sz w:val="28"/>
          <w:szCs w:val="28"/>
          <w:u w:color="000000"/>
          <w:bdr w:val="nil"/>
          <w:lang w:eastAsia="ru-RU"/>
        </w:rPr>
        <w:t>:</w:t>
      </w:r>
      <w:r w:rsidRPr="00734FDB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 xml:space="preserve"> естественное общее с дополнительной подсветкой без ярко выраженных светотеневых контрастов. </w:t>
      </w:r>
    </w:p>
    <w:p w:rsidR="00777B63" w:rsidRPr="00734FDB" w:rsidRDefault="00777B63" w:rsidP="00777B63">
      <w:pPr>
        <w:spacing w:after="0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</w:pPr>
      <w:r w:rsidRPr="00734FDB">
        <w:rPr>
          <w:rFonts w:ascii="Times New Roman" w:eastAsia="Arial Unicode MS" w:hAnsi="Times New Roman" w:cs="Arial Unicode MS"/>
          <w:b/>
          <w:bCs/>
          <w:i/>
          <w:color w:val="000000"/>
          <w:sz w:val="28"/>
          <w:szCs w:val="28"/>
          <w:u w:color="000000"/>
          <w:bdr w:val="nil"/>
          <w:lang w:eastAsia="ru-RU"/>
        </w:rPr>
        <w:t>Формат</w:t>
      </w:r>
      <w:r w:rsidRPr="00734FDB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 xml:space="preserve"> бумаги: А-2.</w:t>
      </w:r>
    </w:p>
    <w:p w:rsidR="00777B63" w:rsidRPr="00734FDB" w:rsidRDefault="00777B63" w:rsidP="00777B63">
      <w:pPr>
        <w:spacing w:after="0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</w:pPr>
      <w:r w:rsidRPr="00734FDB">
        <w:rPr>
          <w:rFonts w:ascii="Times New Roman" w:eastAsia="Arial Unicode MS" w:hAnsi="Times New Roman" w:cs="Arial Unicode MS"/>
          <w:b/>
          <w:bCs/>
          <w:i/>
          <w:color w:val="000000"/>
          <w:sz w:val="28"/>
          <w:szCs w:val="28"/>
          <w:u w:color="000000"/>
          <w:bdr w:val="nil"/>
          <w:lang w:eastAsia="ru-RU"/>
        </w:rPr>
        <w:t>Материал исполнения:</w:t>
      </w:r>
      <w:r w:rsidRPr="00734FDB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 xml:space="preserve"> акварель, гуашь (на выбор конкурсанта).</w:t>
      </w:r>
    </w:p>
    <w:p w:rsidR="00777B63" w:rsidRDefault="00777B63" w:rsidP="00777B63">
      <w:pPr>
        <w:spacing w:after="0"/>
        <w:jc w:val="both"/>
        <w:rPr>
          <w:rFonts w:ascii="Times New Roman" w:eastAsia="Arial Unicode MS" w:hAnsi="Times New Roman" w:cs="Arial Unicode MS"/>
          <w:b/>
          <w:bCs/>
          <w:i/>
          <w:color w:val="000000"/>
          <w:sz w:val="28"/>
          <w:szCs w:val="28"/>
          <w:u w:color="000000"/>
          <w:bdr w:val="nil"/>
          <w:lang w:eastAsia="ru-RU"/>
        </w:rPr>
      </w:pPr>
      <w:r w:rsidRPr="00734FDB">
        <w:rPr>
          <w:rFonts w:ascii="Times New Roman" w:eastAsia="Arial Unicode MS" w:hAnsi="Times New Roman" w:cs="Arial Unicode MS"/>
          <w:b/>
          <w:bCs/>
          <w:i/>
          <w:color w:val="000000"/>
          <w:sz w:val="28"/>
          <w:szCs w:val="28"/>
          <w:u w:color="000000"/>
          <w:bdr w:val="nil"/>
          <w:lang w:eastAsia="ru-RU"/>
        </w:rPr>
        <w:t>Задачи:</w:t>
      </w:r>
    </w:p>
    <w:p w:rsidR="00F54C4F" w:rsidRPr="00734FDB" w:rsidRDefault="00F54C4F" w:rsidP="00777B63">
      <w:pPr>
        <w:spacing w:after="0"/>
        <w:jc w:val="both"/>
        <w:rPr>
          <w:rFonts w:ascii="Times New Roman" w:eastAsia="Arial Unicode MS" w:hAnsi="Times New Roman" w:cs="Arial Unicode MS"/>
          <w:b/>
          <w:bCs/>
          <w:i/>
          <w:color w:val="000000"/>
          <w:sz w:val="28"/>
          <w:szCs w:val="28"/>
          <w:u w:color="000000"/>
          <w:bdr w:val="nil"/>
          <w:lang w:eastAsia="ru-RU"/>
        </w:rPr>
      </w:pPr>
    </w:p>
    <w:p w:rsidR="00777B63" w:rsidRPr="00AF40FE" w:rsidRDefault="00777B63" w:rsidP="00777B63">
      <w:pPr>
        <w:pStyle w:val="a4"/>
        <w:numPr>
          <w:ilvl w:val="0"/>
          <w:numId w:val="16"/>
        </w:numPr>
        <w:jc w:val="both"/>
        <w:rPr>
          <w:bCs/>
          <w:sz w:val="28"/>
          <w:szCs w:val="28"/>
        </w:rPr>
      </w:pPr>
      <w:r w:rsidRPr="00AF40FE">
        <w:rPr>
          <w:bCs/>
          <w:sz w:val="28"/>
          <w:szCs w:val="28"/>
        </w:rPr>
        <w:lastRenderedPageBreak/>
        <w:t>грамотное композиционное решение в листе;</w:t>
      </w:r>
    </w:p>
    <w:p w:rsidR="00777B63" w:rsidRPr="00AF40FE" w:rsidRDefault="00777B63" w:rsidP="00777B63">
      <w:pPr>
        <w:pStyle w:val="a4"/>
        <w:numPr>
          <w:ilvl w:val="0"/>
          <w:numId w:val="16"/>
        </w:numPr>
        <w:jc w:val="both"/>
        <w:rPr>
          <w:bCs/>
          <w:sz w:val="28"/>
          <w:szCs w:val="28"/>
        </w:rPr>
      </w:pPr>
      <w:r w:rsidRPr="00AF40FE">
        <w:rPr>
          <w:bCs/>
          <w:sz w:val="28"/>
          <w:szCs w:val="28"/>
        </w:rPr>
        <w:t>правильная передача формы, пропорционального соотношения предметов, фактуры, пространства;</w:t>
      </w:r>
    </w:p>
    <w:p w:rsidR="00777B63" w:rsidRPr="00AF40FE" w:rsidRDefault="00777B63" w:rsidP="00777B63">
      <w:pPr>
        <w:pStyle w:val="a4"/>
        <w:numPr>
          <w:ilvl w:val="0"/>
          <w:numId w:val="17"/>
        </w:numPr>
        <w:jc w:val="both"/>
        <w:rPr>
          <w:bCs/>
          <w:sz w:val="28"/>
          <w:szCs w:val="28"/>
        </w:rPr>
      </w:pPr>
      <w:r w:rsidRPr="00AF40FE">
        <w:rPr>
          <w:bCs/>
          <w:sz w:val="28"/>
          <w:szCs w:val="28"/>
        </w:rPr>
        <w:t>определение тоновых и цветовых отношений между предметами;</w:t>
      </w:r>
    </w:p>
    <w:p w:rsidR="00777B63" w:rsidRPr="00AF40FE" w:rsidRDefault="00777B63" w:rsidP="00777B63">
      <w:pPr>
        <w:pStyle w:val="a4"/>
        <w:numPr>
          <w:ilvl w:val="0"/>
          <w:numId w:val="17"/>
        </w:numPr>
        <w:jc w:val="both"/>
        <w:rPr>
          <w:bCs/>
          <w:sz w:val="28"/>
          <w:szCs w:val="28"/>
        </w:rPr>
      </w:pPr>
      <w:r w:rsidRPr="00AF40FE">
        <w:rPr>
          <w:bCs/>
          <w:sz w:val="28"/>
          <w:szCs w:val="28"/>
        </w:rPr>
        <w:t>выявление цветом объема и фактуры предметов;</w:t>
      </w:r>
    </w:p>
    <w:p w:rsidR="00777B63" w:rsidRPr="00AF40FE" w:rsidRDefault="00777B63" w:rsidP="00777B63">
      <w:pPr>
        <w:pStyle w:val="a4"/>
        <w:numPr>
          <w:ilvl w:val="0"/>
          <w:numId w:val="17"/>
        </w:numPr>
        <w:jc w:val="both"/>
        <w:rPr>
          <w:bCs/>
          <w:sz w:val="28"/>
          <w:szCs w:val="28"/>
        </w:rPr>
      </w:pPr>
      <w:r w:rsidRPr="00AF40FE">
        <w:rPr>
          <w:bCs/>
          <w:sz w:val="28"/>
          <w:szCs w:val="28"/>
        </w:rPr>
        <w:t>связь предметов с фоном и окружающей средой посредством цветовых отношений;</w:t>
      </w:r>
    </w:p>
    <w:p w:rsidR="00777B63" w:rsidRPr="00AF40FE" w:rsidRDefault="00777B63" w:rsidP="00777B63">
      <w:pPr>
        <w:pStyle w:val="a4"/>
        <w:numPr>
          <w:ilvl w:val="0"/>
          <w:numId w:val="17"/>
        </w:numPr>
        <w:jc w:val="both"/>
        <w:rPr>
          <w:bCs/>
          <w:sz w:val="28"/>
          <w:szCs w:val="28"/>
        </w:rPr>
      </w:pPr>
      <w:r w:rsidRPr="00AF40FE">
        <w:rPr>
          <w:bCs/>
          <w:sz w:val="28"/>
          <w:szCs w:val="28"/>
        </w:rPr>
        <w:t>передача колорита, гармонии цветовых отношений;</w:t>
      </w:r>
    </w:p>
    <w:p w:rsidR="00777B63" w:rsidRPr="00AF40FE" w:rsidRDefault="00777B63" w:rsidP="00777B63">
      <w:pPr>
        <w:pStyle w:val="a4"/>
        <w:numPr>
          <w:ilvl w:val="0"/>
          <w:numId w:val="17"/>
        </w:numPr>
        <w:jc w:val="both"/>
        <w:rPr>
          <w:bCs/>
          <w:sz w:val="28"/>
          <w:szCs w:val="28"/>
        </w:rPr>
      </w:pPr>
      <w:r w:rsidRPr="00AF40FE">
        <w:rPr>
          <w:bCs/>
          <w:sz w:val="28"/>
          <w:szCs w:val="28"/>
        </w:rPr>
        <w:t>передача пространственной выразительности предметов натюрморта;</w:t>
      </w:r>
    </w:p>
    <w:p w:rsidR="00777B63" w:rsidRPr="00AF40FE" w:rsidRDefault="00777B63" w:rsidP="00777B63">
      <w:pPr>
        <w:pStyle w:val="a4"/>
        <w:numPr>
          <w:ilvl w:val="0"/>
          <w:numId w:val="17"/>
        </w:numPr>
        <w:jc w:val="both"/>
        <w:rPr>
          <w:bCs/>
          <w:sz w:val="28"/>
          <w:szCs w:val="28"/>
        </w:rPr>
      </w:pPr>
      <w:r w:rsidRPr="00AF40FE">
        <w:rPr>
          <w:bCs/>
          <w:sz w:val="28"/>
          <w:szCs w:val="28"/>
        </w:rPr>
        <w:t>свободное владение технически-исполнительскими навыками работы живописными материалами (акварель, гуашь);</w:t>
      </w:r>
    </w:p>
    <w:p w:rsidR="00777B63" w:rsidRPr="00AF40FE" w:rsidRDefault="00777B63" w:rsidP="00777B63">
      <w:pPr>
        <w:pStyle w:val="a4"/>
        <w:numPr>
          <w:ilvl w:val="0"/>
          <w:numId w:val="17"/>
        </w:numPr>
        <w:jc w:val="both"/>
        <w:rPr>
          <w:sz w:val="28"/>
          <w:szCs w:val="28"/>
        </w:rPr>
      </w:pPr>
      <w:r w:rsidRPr="00AF40FE">
        <w:rPr>
          <w:bCs/>
          <w:sz w:val="28"/>
          <w:szCs w:val="28"/>
        </w:rPr>
        <w:t>живописная выразительность натюрморта.</w:t>
      </w:r>
    </w:p>
    <w:p w:rsidR="00777B63" w:rsidRPr="00202493" w:rsidRDefault="00777B63" w:rsidP="00777B63">
      <w:pPr>
        <w:spacing w:after="0"/>
        <w:ind w:hanging="567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</w:pP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 xml:space="preserve">        </w:t>
      </w:r>
      <w:r w:rsidRPr="00734FDB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 xml:space="preserve">В натюрмортах может быть выражена тематическая направленность. Возможные темы: 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 xml:space="preserve">театральный натюрморт, </w:t>
      </w:r>
      <w:r w:rsidRPr="00734FDB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>военный натюрморт, исторический натюрморт, натюрморт "в русском стиле", географический натюрморт, натюрморт с выпечкой и др.</w:t>
      </w:r>
    </w:p>
    <w:p w:rsidR="00777B63" w:rsidRDefault="00777B63" w:rsidP="00777B63">
      <w:pPr>
        <w:spacing w:after="0"/>
        <w:ind w:hanging="567"/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</w:pPr>
      <w:r w:rsidRPr="00202493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>3.2.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 xml:space="preserve"> </w:t>
      </w:r>
      <w:r w:rsidRPr="00202493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>Критерии оценки Конкурса:</w:t>
      </w:r>
    </w:p>
    <w:p w:rsidR="00777B63" w:rsidRDefault="00777B63" w:rsidP="00777B63">
      <w:pPr>
        <w:spacing w:after="0"/>
        <w:ind w:hanging="567"/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</w:pPr>
    </w:p>
    <w:tbl>
      <w:tblPr>
        <w:tblStyle w:val="a3"/>
        <w:tblW w:w="9640" w:type="dxa"/>
        <w:tblInd w:w="-431" w:type="dxa"/>
        <w:tblLook w:val="04A0" w:firstRow="1" w:lastRow="0" w:firstColumn="1" w:lastColumn="0" w:noHBand="0" w:noVBand="1"/>
      </w:tblPr>
      <w:tblGrid>
        <w:gridCol w:w="594"/>
        <w:gridCol w:w="4897"/>
        <w:gridCol w:w="2014"/>
        <w:gridCol w:w="2135"/>
      </w:tblGrid>
      <w:tr w:rsidR="00777B63" w:rsidTr="004C2689">
        <w:tc>
          <w:tcPr>
            <w:tcW w:w="568" w:type="dxa"/>
          </w:tcPr>
          <w:p w:rsidR="00777B63" w:rsidRPr="00E07530" w:rsidRDefault="00777B63" w:rsidP="004C2689">
            <w:pPr>
              <w:tabs>
                <w:tab w:val="left" w:pos="567"/>
                <w:tab w:val="left" w:pos="709"/>
              </w:tabs>
              <w:rPr>
                <w:rFonts w:ascii="Times New Roman" w:eastAsia="Calibri" w:hAnsi="Times New Roman" w:cs="Times New Roman"/>
                <w:sz w:val="28"/>
                <w:szCs w:val="28"/>
                <w:u w:color="000000"/>
              </w:rPr>
            </w:pPr>
            <w:r w:rsidRPr="00E07530">
              <w:rPr>
                <w:rFonts w:ascii="Times New Roman" w:eastAsia="Calibri" w:hAnsi="Times New Roman" w:cs="Times New Roman"/>
                <w:sz w:val="28"/>
                <w:szCs w:val="28"/>
                <w:u w:color="000000"/>
              </w:rPr>
              <w:t>№ п/п</w:t>
            </w:r>
          </w:p>
        </w:tc>
        <w:tc>
          <w:tcPr>
            <w:tcW w:w="4921" w:type="dxa"/>
          </w:tcPr>
          <w:p w:rsidR="00777B63" w:rsidRPr="00E07530" w:rsidRDefault="00777B63" w:rsidP="004C2689">
            <w:pPr>
              <w:tabs>
                <w:tab w:val="left" w:pos="567"/>
                <w:tab w:val="left" w:pos="709"/>
              </w:tabs>
              <w:ind w:firstLine="426"/>
              <w:jc w:val="center"/>
              <w:rPr>
                <w:rFonts w:ascii="Times New Roman" w:eastAsia="Calibri" w:hAnsi="Times New Roman" w:cs="Times New Roman"/>
                <w:sz w:val="28"/>
                <w:szCs w:val="28"/>
                <w:u w:color="000000"/>
              </w:rPr>
            </w:pPr>
            <w:r w:rsidRPr="00E07530">
              <w:rPr>
                <w:rFonts w:ascii="Times New Roman" w:eastAsia="Calibri" w:hAnsi="Times New Roman" w:cs="Times New Roman"/>
                <w:sz w:val="28"/>
                <w:szCs w:val="28"/>
                <w:u w:color="000000"/>
              </w:rPr>
              <w:t>Критерии оценивания</w:t>
            </w:r>
          </w:p>
        </w:tc>
        <w:tc>
          <w:tcPr>
            <w:tcW w:w="2015" w:type="dxa"/>
          </w:tcPr>
          <w:p w:rsidR="00777B63" w:rsidRPr="00E07530" w:rsidRDefault="00777B63" w:rsidP="004C2689">
            <w:pPr>
              <w:tabs>
                <w:tab w:val="left" w:pos="567"/>
                <w:tab w:val="left" w:pos="709"/>
              </w:tabs>
              <w:ind w:hanging="178"/>
              <w:jc w:val="center"/>
              <w:rPr>
                <w:rFonts w:ascii="Times New Roman" w:eastAsia="Calibri" w:hAnsi="Times New Roman" w:cs="Times New Roman"/>
                <w:sz w:val="28"/>
                <w:szCs w:val="28"/>
                <w:u w:color="000000"/>
              </w:rPr>
            </w:pPr>
            <w:r w:rsidRPr="00E07530">
              <w:rPr>
                <w:rFonts w:ascii="Times New Roman" w:eastAsia="Calibri" w:hAnsi="Times New Roman" w:cs="Times New Roman"/>
                <w:sz w:val="28"/>
                <w:szCs w:val="28"/>
                <w:u w:color="000000"/>
              </w:rPr>
              <w:t>Максимальный балл</w:t>
            </w:r>
          </w:p>
        </w:tc>
        <w:tc>
          <w:tcPr>
            <w:tcW w:w="2136" w:type="dxa"/>
          </w:tcPr>
          <w:p w:rsidR="00777B63" w:rsidRPr="00E07530" w:rsidRDefault="00777B63" w:rsidP="004C2689">
            <w:pPr>
              <w:tabs>
                <w:tab w:val="left" w:pos="567"/>
                <w:tab w:val="left" w:pos="709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u w:color="000000"/>
              </w:rPr>
            </w:pPr>
            <w:r w:rsidRPr="00E07530">
              <w:rPr>
                <w:rFonts w:ascii="Times New Roman" w:eastAsia="Calibri" w:hAnsi="Times New Roman" w:cs="Times New Roman"/>
                <w:sz w:val="28"/>
                <w:szCs w:val="28"/>
                <w:u w:color="000000"/>
              </w:rPr>
              <w:t>Минимальный балл</w:t>
            </w:r>
          </w:p>
        </w:tc>
      </w:tr>
      <w:tr w:rsidR="00777B63" w:rsidTr="004F70AB">
        <w:tc>
          <w:tcPr>
            <w:tcW w:w="568" w:type="dxa"/>
          </w:tcPr>
          <w:p w:rsidR="00777B63" w:rsidRPr="00E07530" w:rsidRDefault="00777B63" w:rsidP="004C2689">
            <w:pPr>
              <w:tabs>
                <w:tab w:val="left" w:pos="567"/>
                <w:tab w:val="left" w:pos="709"/>
              </w:tabs>
              <w:rPr>
                <w:rFonts w:ascii="Times New Roman" w:eastAsia="Calibri" w:hAnsi="Times New Roman" w:cs="Times New Roman"/>
                <w:sz w:val="28"/>
                <w:szCs w:val="28"/>
                <w:u w:color="000000"/>
              </w:rPr>
            </w:pPr>
            <w:r w:rsidRPr="00E07530">
              <w:rPr>
                <w:rFonts w:ascii="Times New Roman" w:eastAsia="Calibri" w:hAnsi="Times New Roman" w:cs="Times New Roman"/>
                <w:sz w:val="28"/>
                <w:szCs w:val="28"/>
                <w:u w:color="000000"/>
              </w:rPr>
              <w:t>1.</w:t>
            </w:r>
          </w:p>
        </w:tc>
        <w:tc>
          <w:tcPr>
            <w:tcW w:w="4921" w:type="dxa"/>
            <w:vAlign w:val="center"/>
          </w:tcPr>
          <w:p w:rsidR="00777B63" w:rsidRPr="00E07530" w:rsidRDefault="00777B63" w:rsidP="004F70AB">
            <w:pPr>
              <w:tabs>
                <w:tab w:val="left" w:pos="567"/>
                <w:tab w:val="left" w:pos="709"/>
              </w:tabs>
              <w:ind w:right="-313" w:hanging="17"/>
              <w:rPr>
                <w:rFonts w:ascii="Times New Roman" w:eastAsia="Calibri" w:hAnsi="Times New Roman" w:cs="Times New Roman"/>
                <w:sz w:val="28"/>
                <w:szCs w:val="28"/>
                <w:u w:color="000000"/>
              </w:rPr>
            </w:pPr>
            <w:r w:rsidRPr="00E07530">
              <w:rPr>
                <w:rFonts w:ascii="Times New Roman" w:eastAsia="Calibri" w:hAnsi="Times New Roman" w:cs="Times New Roman"/>
                <w:sz w:val="28"/>
                <w:szCs w:val="28"/>
                <w:u w:color="000000"/>
              </w:rPr>
              <w:t xml:space="preserve">Композиционное решение в рамках заданного формата </w:t>
            </w:r>
          </w:p>
        </w:tc>
        <w:tc>
          <w:tcPr>
            <w:tcW w:w="2015" w:type="dxa"/>
            <w:vAlign w:val="center"/>
          </w:tcPr>
          <w:p w:rsidR="00777B63" w:rsidRPr="00E07530" w:rsidRDefault="00777B63" w:rsidP="004F70AB">
            <w:pPr>
              <w:ind w:firstLine="426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u w:color="000000"/>
                <w:bdr w:val="nil"/>
                <w:lang w:eastAsia="ru-RU"/>
              </w:rPr>
            </w:pPr>
            <w:r w:rsidRPr="00E07530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u w:color="000000"/>
                <w:bdr w:val="nil"/>
                <w:lang w:eastAsia="ru-RU"/>
              </w:rPr>
              <w:t>2</w:t>
            </w:r>
          </w:p>
        </w:tc>
        <w:tc>
          <w:tcPr>
            <w:tcW w:w="2136" w:type="dxa"/>
            <w:vAlign w:val="center"/>
          </w:tcPr>
          <w:p w:rsidR="00777B63" w:rsidRPr="00E07530" w:rsidRDefault="00777B63" w:rsidP="004F70AB">
            <w:pPr>
              <w:ind w:firstLine="426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u w:color="000000"/>
                <w:bdr w:val="nil"/>
                <w:lang w:eastAsia="ru-RU"/>
              </w:rPr>
            </w:pPr>
            <w:r w:rsidRPr="00E07530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u w:color="000000"/>
                <w:bdr w:val="nil"/>
                <w:lang w:eastAsia="ru-RU"/>
              </w:rPr>
              <w:t>0</w:t>
            </w:r>
          </w:p>
        </w:tc>
      </w:tr>
      <w:tr w:rsidR="00777B63" w:rsidTr="004F70AB">
        <w:tc>
          <w:tcPr>
            <w:tcW w:w="568" w:type="dxa"/>
          </w:tcPr>
          <w:p w:rsidR="00777B63" w:rsidRPr="00E07530" w:rsidRDefault="00777B63" w:rsidP="004C2689">
            <w:pPr>
              <w:tabs>
                <w:tab w:val="left" w:pos="567"/>
                <w:tab w:val="left" w:pos="709"/>
              </w:tabs>
              <w:rPr>
                <w:rFonts w:ascii="Times New Roman" w:eastAsia="Calibri" w:hAnsi="Times New Roman" w:cs="Times New Roman"/>
                <w:sz w:val="28"/>
                <w:szCs w:val="28"/>
                <w:u w:color="000000"/>
              </w:rPr>
            </w:pPr>
            <w:r w:rsidRPr="00E07530">
              <w:rPr>
                <w:rFonts w:ascii="Times New Roman" w:eastAsia="Calibri" w:hAnsi="Times New Roman" w:cs="Times New Roman"/>
                <w:sz w:val="28"/>
                <w:szCs w:val="28"/>
                <w:u w:color="000000"/>
              </w:rPr>
              <w:t>2.</w:t>
            </w:r>
          </w:p>
        </w:tc>
        <w:tc>
          <w:tcPr>
            <w:tcW w:w="4921" w:type="dxa"/>
            <w:vAlign w:val="center"/>
          </w:tcPr>
          <w:p w:rsidR="004F70AB" w:rsidRDefault="00777B63" w:rsidP="004F70AB">
            <w:pPr>
              <w:tabs>
                <w:tab w:val="left" w:pos="567"/>
                <w:tab w:val="left" w:pos="709"/>
              </w:tabs>
              <w:ind w:right="-313" w:hanging="17"/>
              <w:rPr>
                <w:rFonts w:ascii="Times New Roman" w:eastAsia="Calibri" w:hAnsi="Times New Roman" w:cs="Times New Roman"/>
                <w:sz w:val="28"/>
                <w:szCs w:val="28"/>
                <w:u w:color="000000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u w:color="000000"/>
              </w:rPr>
              <w:t>Ц</w:t>
            </w:r>
            <w:r w:rsidRPr="00E07530">
              <w:rPr>
                <w:rFonts w:ascii="Times New Roman" w:eastAsia="Calibri" w:hAnsi="Times New Roman" w:cs="Times New Roman"/>
                <w:sz w:val="28"/>
                <w:szCs w:val="28"/>
                <w:u w:color="000000"/>
              </w:rPr>
              <w:t>ельность восприятия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u w:color="000000"/>
              </w:rPr>
              <w:t>,</w:t>
            </w:r>
            <w:r w:rsidRPr="00E07530">
              <w:rPr>
                <w:rFonts w:ascii="Times New Roman" w:eastAsia="Calibri" w:hAnsi="Times New Roman" w:cs="Times New Roman"/>
                <w:sz w:val="28"/>
                <w:szCs w:val="28"/>
                <w:u w:color="000000"/>
              </w:rPr>
              <w:t xml:space="preserve"> завершенность </w:t>
            </w:r>
          </w:p>
          <w:p w:rsidR="00777B63" w:rsidRPr="00E07530" w:rsidRDefault="00777B63" w:rsidP="004F70AB">
            <w:pPr>
              <w:tabs>
                <w:tab w:val="left" w:pos="567"/>
                <w:tab w:val="left" w:pos="709"/>
              </w:tabs>
              <w:ind w:right="-313" w:hanging="17"/>
              <w:rPr>
                <w:rFonts w:ascii="Times New Roman" w:eastAsia="Calibri" w:hAnsi="Times New Roman" w:cs="Times New Roman"/>
                <w:sz w:val="28"/>
                <w:szCs w:val="28"/>
                <w:u w:color="000000"/>
              </w:rPr>
            </w:pPr>
            <w:r w:rsidRPr="00E07530">
              <w:rPr>
                <w:rFonts w:ascii="Times New Roman" w:eastAsia="Calibri" w:hAnsi="Times New Roman" w:cs="Times New Roman"/>
                <w:sz w:val="28"/>
                <w:szCs w:val="28"/>
                <w:u w:color="000000"/>
              </w:rPr>
              <w:t>и выразительность</w:t>
            </w:r>
          </w:p>
        </w:tc>
        <w:tc>
          <w:tcPr>
            <w:tcW w:w="2015" w:type="dxa"/>
            <w:vAlign w:val="center"/>
          </w:tcPr>
          <w:p w:rsidR="00777B63" w:rsidRPr="00E07530" w:rsidRDefault="00777B63" w:rsidP="004F70AB">
            <w:pPr>
              <w:ind w:firstLine="426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u w:color="000000"/>
                <w:bdr w:val="nil"/>
                <w:lang w:eastAsia="ru-RU"/>
              </w:rPr>
            </w:pPr>
            <w:r w:rsidRPr="00E07530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u w:color="000000"/>
                <w:bdr w:val="nil"/>
                <w:lang w:eastAsia="ru-RU"/>
              </w:rPr>
              <w:t>2</w:t>
            </w:r>
          </w:p>
        </w:tc>
        <w:tc>
          <w:tcPr>
            <w:tcW w:w="2136" w:type="dxa"/>
            <w:vAlign w:val="center"/>
          </w:tcPr>
          <w:p w:rsidR="00777B63" w:rsidRPr="00E07530" w:rsidRDefault="00777B63" w:rsidP="004F70AB">
            <w:pPr>
              <w:ind w:firstLine="426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u w:color="000000"/>
                <w:bdr w:val="nil"/>
                <w:lang w:eastAsia="ru-RU"/>
              </w:rPr>
            </w:pPr>
            <w:r w:rsidRPr="00E07530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u w:color="000000"/>
                <w:bdr w:val="nil"/>
                <w:lang w:eastAsia="ru-RU"/>
              </w:rPr>
              <w:t>0</w:t>
            </w:r>
          </w:p>
        </w:tc>
      </w:tr>
      <w:tr w:rsidR="00777B63" w:rsidTr="004F70AB">
        <w:tc>
          <w:tcPr>
            <w:tcW w:w="568" w:type="dxa"/>
          </w:tcPr>
          <w:p w:rsidR="00777B63" w:rsidRPr="00E07530" w:rsidRDefault="00777B63" w:rsidP="004C2689">
            <w:pPr>
              <w:tabs>
                <w:tab w:val="left" w:pos="567"/>
                <w:tab w:val="left" w:pos="709"/>
              </w:tabs>
              <w:rPr>
                <w:rFonts w:ascii="Times New Roman" w:eastAsia="Calibri" w:hAnsi="Times New Roman" w:cs="Times New Roman"/>
                <w:sz w:val="28"/>
                <w:szCs w:val="28"/>
                <w:u w:color="000000"/>
              </w:rPr>
            </w:pPr>
            <w:r w:rsidRPr="00E07530">
              <w:rPr>
                <w:rFonts w:ascii="Times New Roman" w:eastAsia="Calibri" w:hAnsi="Times New Roman" w:cs="Times New Roman"/>
                <w:sz w:val="28"/>
                <w:szCs w:val="28"/>
                <w:u w:color="000000"/>
              </w:rPr>
              <w:t>3.</w:t>
            </w:r>
          </w:p>
        </w:tc>
        <w:tc>
          <w:tcPr>
            <w:tcW w:w="4921" w:type="dxa"/>
            <w:vAlign w:val="center"/>
          </w:tcPr>
          <w:p w:rsidR="00777B63" w:rsidRDefault="00777B63" w:rsidP="004F70AB">
            <w:pPr>
              <w:tabs>
                <w:tab w:val="left" w:pos="567"/>
                <w:tab w:val="left" w:pos="709"/>
              </w:tabs>
              <w:ind w:right="-313" w:hanging="17"/>
              <w:rPr>
                <w:rFonts w:ascii="Times New Roman" w:eastAsia="Calibri" w:hAnsi="Times New Roman" w:cs="Times New Roman"/>
                <w:sz w:val="28"/>
                <w:szCs w:val="28"/>
                <w:u w:color="000000"/>
              </w:rPr>
            </w:pPr>
            <w:r w:rsidRPr="00E07530">
              <w:rPr>
                <w:rFonts w:ascii="Times New Roman" w:eastAsia="Calibri" w:hAnsi="Times New Roman" w:cs="Times New Roman"/>
                <w:sz w:val="28"/>
                <w:szCs w:val="28"/>
                <w:u w:color="000000"/>
              </w:rPr>
              <w:t>Передача объема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u w:color="000000"/>
              </w:rPr>
              <w:t xml:space="preserve">, формы </w:t>
            </w:r>
            <w:r w:rsidRPr="00E07530">
              <w:rPr>
                <w:rFonts w:ascii="Times New Roman" w:eastAsia="Calibri" w:hAnsi="Times New Roman" w:cs="Times New Roman"/>
                <w:sz w:val="28"/>
                <w:szCs w:val="28"/>
                <w:u w:color="000000"/>
              </w:rPr>
              <w:t>предметов средствами живописи.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u w:color="000000"/>
              </w:rPr>
              <w:t xml:space="preserve">; </w:t>
            </w:r>
          </w:p>
          <w:p w:rsidR="00777B63" w:rsidRPr="00E07530" w:rsidRDefault="00777B63" w:rsidP="004F70AB">
            <w:pPr>
              <w:tabs>
                <w:tab w:val="left" w:pos="567"/>
                <w:tab w:val="left" w:pos="709"/>
              </w:tabs>
              <w:ind w:right="-313" w:hanging="17"/>
              <w:rPr>
                <w:rFonts w:ascii="Times New Roman" w:eastAsia="Calibri" w:hAnsi="Times New Roman" w:cs="Times New Roman"/>
                <w:sz w:val="28"/>
                <w:szCs w:val="28"/>
                <w:u w:color="000000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u w:color="000000"/>
              </w:rPr>
              <w:t xml:space="preserve">Передача </w:t>
            </w:r>
            <w:r w:rsidRPr="00E07530">
              <w:rPr>
                <w:rFonts w:ascii="Times New Roman" w:eastAsia="Calibri" w:hAnsi="Times New Roman" w:cs="Times New Roman"/>
                <w:sz w:val="28"/>
                <w:szCs w:val="28"/>
                <w:u w:color="000000"/>
              </w:rPr>
              <w:t xml:space="preserve">фактуры и материальности – для участников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u w:color="000000"/>
              </w:rPr>
              <w:t xml:space="preserve">   </w:t>
            </w:r>
            <w:r w:rsidRPr="00E07530">
              <w:rPr>
                <w:rFonts w:ascii="Times New Roman" w:eastAsia="Calibri" w:hAnsi="Times New Roman" w:cs="Times New Roman"/>
                <w:sz w:val="28"/>
                <w:szCs w:val="28"/>
                <w:u w:color="000000"/>
                <w:lang w:val="en-US"/>
              </w:rPr>
              <w:t>II</w:t>
            </w:r>
            <w:r w:rsidRPr="00E07530">
              <w:rPr>
                <w:rFonts w:ascii="Times New Roman" w:eastAsia="Calibri" w:hAnsi="Times New Roman" w:cs="Times New Roman"/>
                <w:sz w:val="28"/>
                <w:szCs w:val="28"/>
                <w:u w:color="000000"/>
              </w:rPr>
              <w:t xml:space="preserve"> и </w:t>
            </w:r>
            <w:r w:rsidRPr="00E07530">
              <w:rPr>
                <w:rFonts w:ascii="Times New Roman" w:eastAsia="Calibri" w:hAnsi="Times New Roman" w:cs="Times New Roman"/>
                <w:sz w:val="28"/>
                <w:szCs w:val="28"/>
                <w:u w:color="000000"/>
                <w:lang w:val="en-US"/>
              </w:rPr>
              <w:t>III</w:t>
            </w:r>
            <w:r w:rsidRPr="00E07530">
              <w:rPr>
                <w:rFonts w:ascii="Times New Roman" w:eastAsia="Calibri" w:hAnsi="Times New Roman" w:cs="Times New Roman"/>
                <w:sz w:val="28"/>
                <w:szCs w:val="28"/>
                <w:u w:color="000000"/>
              </w:rPr>
              <w:t xml:space="preserve"> возрастных категорий) </w:t>
            </w:r>
          </w:p>
        </w:tc>
        <w:tc>
          <w:tcPr>
            <w:tcW w:w="2015" w:type="dxa"/>
            <w:vAlign w:val="center"/>
          </w:tcPr>
          <w:p w:rsidR="00777B63" w:rsidRPr="00E07530" w:rsidRDefault="00777B63" w:rsidP="004F70AB">
            <w:pPr>
              <w:ind w:firstLine="426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u w:color="000000"/>
                <w:bdr w:val="nil"/>
                <w:lang w:eastAsia="ru-RU"/>
              </w:rPr>
            </w:pPr>
            <w:r w:rsidRPr="00E07530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u w:color="000000"/>
                <w:bdr w:val="nil"/>
                <w:lang w:eastAsia="ru-RU"/>
              </w:rPr>
              <w:t>2</w:t>
            </w:r>
          </w:p>
        </w:tc>
        <w:tc>
          <w:tcPr>
            <w:tcW w:w="2136" w:type="dxa"/>
            <w:vAlign w:val="center"/>
          </w:tcPr>
          <w:p w:rsidR="00777B63" w:rsidRPr="00E07530" w:rsidRDefault="00777B63" w:rsidP="004F70AB">
            <w:pPr>
              <w:ind w:firstLine="426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u w:color="000000"/>
                <w:bdr w:val="nil"/>
                <w:lang w:eastAsia="ru-RU"/>
              </w:rPr>
            </w:pPr>
            <w:r w:rsidRPr="00E07530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u w:color="000000"/>
                <w:bdr w:val="nil"/>
                <w:lang w:eastAsia="ru-RU"/>
              </w:rPr>
              <w:t>0</w:t>
            </w:r>
          </w:p>
        </w:tc>
      </w:tr>
      <w:tr w:rsidR="00777B63" w:rsidTr="004F70AB">
        <w:tc>
          <w:tcPr>
            <w:tcW w:w="568" w:type="dxa"/>
          </w:tcPr>
          <w:p w:rsidR="00777B63" w:rsidRPr="00E07530" w:rsidRDefault="00777B63" w:rsidP="004C2689">
            <w:pPr>
              <w:tabs>
                <w:tab w:val="left" w:pos="567"/>
                <w:tab w:val="left" w:pos="709"/>
              </w:tabs>
              <w:rPr>
                <w:rFonts w:ascii="Times New Roman" w:eastAsia="Calibri" w:hAnsi="Times New Roman" w:cs="Times New Roman"/>
                <w:sz w:val="28"/>
                <w:szCs w:val="28"/>
                <w:u w:color="000000"/>
              </w:rPr>
            </w:pPr>
            <w:r w:rsidRPr="00E07530">
              <w:rPr>
                <w:rFonts w:ascii="Times New Roman" w:eastAsia="Calibri" w:hAnsi="Times New Roman" w:cs="Times New Roman"/>
                <w:sz w:val="28"/>
                <w:szCs w:val="28"/>
                <w:u w:color="000000"/>
              </w:rPr>
              <w:t>4.</w:t>
            </w:r>
          </w:p>
        </w:tc>
        <w:tc>
          <w:tcPr>
            <w:tcW w:w="4921" w:type="dxa"/>
            <w:vAlign w:val="center"/>
          </w:tcPr>
          <w:p w:rsidR="00777B63" w:rsidRPr="00E07530" w:rsidRDefault="00777B63" w:rsidP="004F70AB">
            <w:pPr>
              <w:tabs>
                <w:tab w:val="left" w:pos="567"/>
                <w:tab w:val="left" w:pos="709"/>
              </w:tabs>
              <w:ind w:right="-313" w:hanging="17"/>
              <w:rPr>
                <w:rFonts w:ascii="Times New Roman" w:eastAsia="Calibri" w:hAnsi="Times New Roman" w:cs="Times New Roman"/>
                <w:sz w:val="28"/>
                <w:szCs w:val="28"/>
                <w:u w:color="000000"/>
              </w:rPr>
            </w:pPr>
            <w:r w:rsidRPr="00E07530">
              <w:rPr>
                <w:rFonts w:ascii="Times New Roman" w:eastAsia="Calibri" w:hAnsi="Times New Roman" w:cs="Times New Roman"/>
                <w:sz w:val="28"/>
                <w:szCs w:val="28"/>
                <w:u w:color="000000"/>
              </w:rPr>
              <w:t>Тоновая взаимосвязь цветовых пятен (воздушная перспектива).</w:t>
            </w:r>
          </w:p>
        </w:tc>
        <w:tc>
          <w:tcPr>
            <w:tcW w:w="2015" w:type="dxa"/>
            <w:vAlign w:val="center"/>
          </w:tcPr>
          <w:p w:rsidR="00777B63" w:rsidRPr="00E07530" w:rsidRDefault="00777B63" w:rsidP="004F70AB">
            <w:pPr>
              <w:ind w:firstLine="426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u w:color="000000"/>
                <w:bdr w:val="nil"/>
                <w:lang w:eastAsia="ru-RU"/>
              </w:rPr>
            </w:pPr>
            <w:r w:rsidRPr="00E07530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u w:color="000000"/>
                <w:bdr w:val="nil"/>
                <w:lang w:eastAsia="ru-RU"/>
              </w:rPr>
              <w:t>2</w:t>
            </w:r>
          </w:p>
        </w:tc>
        <w:tc>
          <w:tcPr>
            <w:tcW w:w="2136" w:type="dxa"/>
            <w:vAlign w:val="center"/>
          </w:tcPr>
          <w:p w:rsidR="00777B63" w:rsidRPr="00E07530" w:rsidRDefault="00777B63" w:rsidP="004F70AB">
            <w:pPr>
              <w:ind w:firstLine="426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u w:color="000000"/>
                <w:bdr w:val="nil"/>
                <w:lang w:eastAsia="ru-RU"/>
              </w:rPr>
            </w:pPr>
            <w:r w:rsidRPr="00E07530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u w:color="000000"/>
                <w:bdr w:val="nil"/>
                <w:lang w:eastAsia="ru-RU"/>
              </w:rPr>
              <w:t>0</w:t>
            </w:r>
          </w:p>
        </w:tc>
      </w:tr>
      <w:tr w:rsidR="00777B63" w:rsidTr="004F70AB">
        <w:tc>
          <w:tcPr>
            <w:tcW w:w="568" w:type="dxa"/>
          </w:tcPr>
          <w:p w:rsidR="00777B63" w:rsidRPr="00E07530" w:rsidRDefault="00777B63" w:rsidP="004C2689">
            <w:pPr>
              <w:tabs>
                <w:tab w:val="left" w:pos="567"/>
                <w:tab w:val="left" w:pos="709"/>
              </w:tabs>
              <w:rPr>
                <w:rFonts w:ascii="Times New Roman" w:eastAsia="Calibri" w:hAnsi="Times New Roman" w:cs="Times New Roman"/>
                <w:sz w:val="28"/>
                <w:szCs w:val="28"/>
                <w:u w:color="000000"/>
              </w:rPr>
            </w:pPr>
            <w:r w:rsidRPr="00E07530">
              <w:rPr>
                <w:rFonts w:ascii="Times New Roman" w:eastAsia="Calibri" w:hAnsi="Times New Roman" w:cs="Times New Roman"/>
                <w:sz w:val="28"/>
                <w:szCs w:val="28"/>
                <w:u w:color="000000"/>
              </w:rPr>
              <w:t>5.</w:t>
            </w:r>
          </w:p>
        </w:tc>
        <w:tc>
          <w:tcPr>
            <w:tcW w:w="4921" w:type="dxa"/>
            <w:vAlign w:val="center"/>
          </w:tcPr>
          <w:p w:rsidR="00777B63" w:rsidRDefault="00777B63" w:rsidP="004F70AB">
            <w:pPr>
              <w:tabs>
                <w:tab w:val="left" w:pos="567"/>
                <w:tab w:val="left" w:pos="709"/>
              </w:tabs>
              <w:ind w:right="-313" w:hanging="17"/>
              <w:rPr>
                <w:rFonts w:ascii="Times New Roman" w:eastAsia="Calibri" w:hAnsi="Times New Roman" w:cs="Times New Roman"/>
                <w:sz w:val="28"/>
                <w:szCs w:val="28"/>
                <w:u w:color="000000"/>
              </w:rPr>
            </w:pPr>
            <w:r w:rsidRPr="00E07530">
              <w:rPr>
                <w:rFonts w:ascii="Times New Roman" w:eastAsia="Calibri" w:hAnsi="Times New Roman" w:cs="Times New Roman"/>
                <w:sz w:val="28"/>
                <w:szCs w:val="28"/>
                <w:u w:color="000000"/>
              </w:rPr>
              <w:t>Цветовая взаимосвязь предметов натюрморта с фоном (драпировками).</w:t>
            </w:r>
          </w:p>
          <w:p w:rsidR="00777B63" w:rsidRPr="00E07530" w:rsidRDefault="00777B63" w:rsidP="004F70AB">
            <w:pPr>
              <w:tabs>
                <w:tab w:val="left" w:pos="567"/>
                <w:tab w:val="left" w:pos="709"/>
              </w:tabs>
              <w:ind w:right="-313" w:hanging="17"/>
              <w:rPr>
                <w:rFonts w:ascii="Times New Roman" w:eastAsia="Calibri" w:hAnsi="Times New Roman" w:cs="Times New Roman"/>
                <w:sz w:val="28"/>
                <w:szCs w:val="28"/>
                <w:u w:color="000000"/>
              </w:rPr>
            </w:pPr>
            <w:r w:rsidRPr="00E07530">
              <w:rPr>
                <w:rFonts w:ascii="Times New Roman" w:eastAsia="Calibri" w:hAnsi="Times New Roman" w:cs="Times New Roman"/>
                <w:sz w:val="28"/>
                <w:szCs w:val="28"/>
                <w:u w:color="000000"/>
              </w:rPr>
              <w:t>Живописная выразительность</w:t>
            </w:r>
          </w:p>
        </w:tc>
        <w:tc>
          <w:tcPr>
            <w:tcW w:w="2015" w:type="dxa"/>
            <w:vAlign w:val="center"/>
          </w:tcPr>
          <w:p w:rsidR="00777B63" w:rsidRPr="00E07530" w:rsidRDefault="00777B63" w:rsidP="004F70AB">
            <w:pPr>
              <w:ind w:firstLine="426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u w:color="000000"/>
                <w:bdr w:val="nil"/>
                <w:lang w:eastAsia="ru-RU"/>
              </w:rPr>
            </w:pPr>
            <w:r w:rsidRPr="00E07530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u w:color="000000"/>
                <w:bdr w:val="nil"/>
                <w:lang w:eastAsia="ru-RU"/>
              </w:rPr>
              <w:t>2</w:t>
            </w:r>
          </w:p>
        </w:tc>
        <w:tc>
          <w:tcPr>
            <w:tcW w:w="2136" w:type="dxa"/>
            <w:vAlign w:val="center"/>
          </w:tcPr>
          <w:p w:rsidR="00777B63" w:rsidRPr="00E07530" w:rsidRDefault="00777B63" w:rsidP="004F70AB">
            <w:pPr>
              <w:ind w:firstLine="426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u w:color="000000"/>
                <w:bdr w:val="nil"/>
                <w:lang w:eastAsia="ru-RU"/>
              </w:rPr>
            </w:pPr>
            <w:r w:rsidRPr="00E07530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u w:color="000000"/>
                <w:bdr w:val="nil"/>
                <w:lang w:eastAsia="ru-RU"/>
              </w:rPr>
              <w:t>0</w:t>
            </w:r>
          </w:p>
        </w:tc>
      </w:tr>
    </w:tbl>
    <w:p w:rsidR="00777B63" w:rsidRDefault="00777B63" w:rsidP="00777B63">
      <w:pPr>
        <w:spacing w:after="0"/>
        <w:ind w:left="-426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</w:pPr>
    </w:p>
    <w:p w:rsidR="00777B63" w:rsidRPr="00734FDB" w:rsidRDefault="00777B63" w:rsidP="00777B63">
      <w:pPr>
        <w:spacing w:after="0"/>
        <w:ind w:left="-426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</w:pPr>
      <w:r w:rsidRPr="00734FDB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>Общий балл конкурсанта рассчитывается методом суммарного сложения полученных баллов от всех членов жюри, деленных на количество членов жюри.</w:t>
      </w:r>
    </w:p>
    <w:p w:rsidR="00777B63" w:rsidRPr="00734FDB" w:rsidRDefault="00777B63" w:rsidP="00777B63">
      <w:pPr>
        <w:spacing w:after="0"/>
        <w:ind w:firstLine="426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</w:pPr>
      <w:r w:rsidRPr="00734FDB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 xml:space="preserve"> </w:t>
      </w:r>
    </w:p>
    <w:p w:rsidR="00777B63" w:rsidRPr="00BD6506" w:rsidRDefault="00777B63" w:rsidP="00777B63">
      <w:pPr>
        <w:pStyle w:val="a4"/>
        <w:numPr>
          <w:ilvl w:val="0"/>
          <w:numId w:val="5"/>
        </w:numPr>
        <w:ind w:left="0" w:firstLine="426"/>
        <w:jc w:val="center"/>
        <w:rPr>
          <w:b/>
          <w:bCs/>
          <w:sz w:val="28"/>
          <w:szCs w:val="28"/>
        </w:rPr>
      </w:pPr>
      <w:r w:rsidRPr="00BD6506">
        <w:rPr>
          <w:b/>
          <w:bCs/>
          <w:sz w:val="28"/>
          <w:szCs w:val="28"/>
        </w:rPr>
        <w:t>Подведение итогов. Работа жюри</w:t>
      </w:r>
      <w:r w:rsidRPr="00360E43">
        <w:rPr>
          <w:b/>
          <w:bCs/>
          <w:sz w:val="28"/>
          <w:szCs w:val="28"/>
        </w:rPr>
        <w:t xml:space="preserve"> </w:t>
      </w:r>
      <w:r w:rsidRPr="00BD6506">
        <w:rPr>
          <w:b/>
          <w:bCs/>
          <w:sz w:val="28"/>
          <w:szCs w:val="28"/>
        </w:rPr>
        <w:t>Конкурса</w:t>
      </w:r>
    </w:p>
    <w:p w:rsidR="00777B63" w:rsidRPr="00BD6506" w:rsidRDefault="00777B63" w:rsidP="00777B63">
      <w:pPr>
        <w:pStyle w:val="a4"/>
        <w:ind w:left="0" w:firstLine="426"/>
        <w:rPr>
          <w:b/>
          <w:bCs/>
          <w:sz w:val="28"/>
          <w:szCs w:val="28"/>
        </w:rPr>
      </w:pPr>
    </w:p>
    <w:p w:rsidR="00777B63" w:rsidRPr="00F24873" w:rsidRDefault="00777B63" w:rsidP="00777B63">
      <w:pPr>
        <w:spacing w:after="0"/>
        <w:ind w:hanging="567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</w:pP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lastRenderedPageBreak/>
        <w:t>4</w:t>
      </w:r>
      <w:r w:rsidRPr="00734FDB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>.1</w:t>
      </w:r>
      <w:r w:rsidRPr="00F26313">
        <w:t xml:space="preserve"> </w:t>
      </w:r>
      <w:r>
        <w:t xml:space="preserve">  </w:t>
      </w:r>
      <w:r w:rsidRPr="00F26313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>Итоги Конкурса подводятся на основании результатов просмотра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 xml:space="preserve"> и оценки жюри конкурсных работ. </w:t>
      </w:r>
      <w:r w:rsidRPr="00F24873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>Победителям, в зависимости от количества набранных баллов, присваивается звание Лауреата и вручаются Диплом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>ы</w:t>
      </w:r>
      <w:r w:rsidRPr="00F24873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 xml:space="preserve">: </w:t>
      </w:r>
    </w:p>
    <w:p w:rsidR="00777B63" w:rsidRPr="00D677F3" w:rsidRDefault="00777B63" w:rsidP="00777B63">
      <w:pPr>
        <w:spacing w:after="0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highlight w:val="cyan"/>
          <w:u w:color="000000"/>
          <w:bdr w:val="nil"/>
          <w:lang w:eastAsia="ru-RU"/>
        </w:rPr>
      </w:pPr>
      <w:r>
        <w:rPr>
          <w:rFonts w:ascii="Times New Roman" w:eastAsia="Arial Unicode MS" w:hAnsi="Times New Roman" w:cs="Arial Unicode MS"/>
          <w:b/>
          <w:color w:val="000000"/>
          <w:sz w:val="28"/>
          <w:szCs w:val="28"/>
          <w:u w:color="000000"/>
          <w:bdr w:val="nil"/>
          <w:lang w:eastAsia="ru-RU"/>
        </w:rPr>
        <w:t xml:space="preserve">- </w:t>
      </w:r>
      <w:r w:rsidRPr="00F24873">
        <w:rPr>
          <w:rFonts w:ascii="Times New Roman" w:eastAsia="Arial Unicode MS" w:hAnsi="Times New Roman" w:cs="Arial Unicode MS"/>
          <w:b/>
          <w:color w:val="000000"/>
          <w:sz w:val="28"/>
          <w:szCs w:val="28"/>
          <w:u w:color="000000"/>
          <w:bdr w:val="nil"/>
          <w:lang w:eastAsia="ru-RU"/>
        </w:rPr>
        <w:t xml:space="preserve">Гран-при </w:t>
      </w:r>
      <w:r>
        <w:rPr>
          <w:rFonts w:ascii="Times New Roman" w:eastAsia="Arial Unicode MS" w:hAnsi="Times New Roman" w:cs="Arial Unicode MS"/>
          <w:b/>
          <w:color w:val="000000"/>
          <w:sz w:val="28"/>
          <w:szCs w:val="28"/>
          <w:u w:color="000000"/>
          <w:bdr w:val="nil"/>
          <w:lang w:eastAsia="ru-RU"/>
        </w:rPr>
        <w:t xml:space="preserve">(гуашь/акварель) </w:t>
      </w:r>
      <w:r w:rsidRPr="00F24873">
        <w:rPr>
          <w:rFonts w:ascii="Times New Roman" w:eastAsia="Arial Unicode MS" w:hAnsi="Times New Roman" w:cs="Arial Unicode MS"/>
          <w:b/>
          <w:color w:val="000000"/>
          <w:sz w:val="28"/>
          <w:szCs w:val="28"/>
          <w:u w:color="000000"/>
          <w:bdr w:val="nil"/>
          <w:lang w:eastAsia="ru-RU"/>
        </w:rPr>
        <w:t xml:space="preserve">-  </w:t>
      </w:r>
      <w:r w:rsidRPr="00924695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>1</w:t>
      </w:r>
      <w:r w:rsidRPr="00EC0D63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 xml:space="preserve"> 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 xml:space="preserve">(одно) </w:t>
      </w:r>
      <w:r w:rsidRPr="00EC0D63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>ме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>сто</w:t>
      </w:r>
      <w:r w:rsidRPr="00535B62">
        <w:rPr>
          <w:rFonts w:ascii="Times New Roman" w:eastAsia="Arial Unicode MS" w:hAnsi="Times New Roman" w:cs="Arial Unicode MS"/>
          <w:b/>
          <w:color w:val="000000"/>
          <w:sz w:val="28"/>
          <w:szCs w:val="28"/>
          <w:u w:color="000000"/>
          <w:bdr w:val="nil"/>
          <w:lang w:eastAsia="ru-RU"/>
        </w:rPr>
        <w:t xml:space="preserve"> </w:t>
      </w:r>
      <w:r w:rsidRPr="00EC0D63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>(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 xml:space="preserve">для 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val="en-US" w:eastAsia="ru-RU"/>
        </w:rPr>
        <w:t>I</w:t>
      </w:r>
      <w:r w:rsidRPr="003C178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 xml:space="preserve"> возрастной категории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>);</w:t>
      </w:r>
    </w:p>
    <w:p w:rsidR="00777B63" w:rsidRPr="00D677F3" w:rsidRDefault="00777B63" w:rsidP="00777B63">
      <w:pPr>
        <w:spacing w:after="0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highlight w:val="cyan"/>
          <w:u w:color="000000"/>
          <w:bdr w:val="nil"/>
          <w:lang w:eastAsia="ru-RU"/>
        </w:rPr>
      </w:pPr>
      <w:r>
        <w:rPr>
          <w:rFonts w:ascii="Times New Roman" w:eastAsia="Arial Unicode MS" w:hAnsi="Times New Roman" w:cs="Arial Unicode MS"/>
          <w:b/>
          <w:color w:val="000000"/>
          <w:sz w:val="28"/>
          <w:szCs w:val="28"/>
          <w:u w:color="000000"/>
          <w:bdr w:val="nil"/>
          <w:lang w:eastAsia="ru-RU"/>
        </w:rPr>
        <w:t xml:space="preserve">- </w:t>
      </w:r>
      <w:r w:rsidRPr="00F24873">
        <w:rPr>
          <w:rFonts w:ascii="Times New Roman" w:eastAsia="Arial Unicode MS" w:hAnsi="Times New Roman" w:cs="Arial Unicode MS"/>
          <w:b/>
          <w:color w:val="000000"/>
          <w:sz w:val="28"/>
          <w:szCs w:val="28"/>
          <w:u w:color="000000"/>
          <w:bdr w:val="nil"/>
          <w:lang w:eastAsia="ru-RU"/>
        </w:rPr>
        <w:t xml:space="preserve">Гран-при </w:t>
      </w:r>
      <w:r>
        <w:rPr>
          <w:rFonts w:ascii="Times New Roman" w:eastAsia="Arial Unicode MS" w:hAnsi="Times New Roman" w:cs="Arial Unicode MS"/>
          <w:b/>
          <w:color w:val="000000"/>
          <w:sz w:val="28"/>
          <w:szCs w:val="28"/>
          <w:u w:color="000000"/>
          <w:bdr w:val="nil"/>
          <w:lang w:eastAsia="ru-RU"/>
        </w:rPr>
        <w:t xml:space="preserve">(гуашь/акварель) </w:t>
      </w:r>
      <w:r w:rsidRPr="00F24873">
        <w:rPr>
          <w:rFonts w:ascii="Times New Roman" w:eastAsia="Arial Unicode MS" w:hAnsi="Times New Roman" w:cs="Arial Unicode MS"/>
          <w:b/>
          <w:color w:val="000000"/>
          <w:sz w:val="28"/>
          <w:szCs w:val="28"/>
          <w:u w:color="000000"/>
          <w:bdr w:val="nil"/>
          <w:lang w:eastAsia="ru-RU"/>
        </w:rPr>
        <w:t xml:space="preserve">-  </w:t>
      </w:r>
      <w:r w:rsidRPr="00924695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>1</w:t>
      </w:r>
      <w:r w:rsidRPr="00EC0D63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 xml:space="preserve"> 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 xml:space="preserve">(одно) </w:t>
      </w:r>
      <w:r w:rsidRPr="00EC0D63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>ме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>сто</w:t>
      </w:r>
      <w:r w:rsidRPr="00535B62">
        <w:rPr>
          <w:rFonts w:ascii="Times New Roman" w:eastAsia="Arial Unicode MS" w:hAnsi="Times New Roman" w:cs="Arial Unicode MS"/>
          <w:b/>
          <w:color w:val="000000"/>
          <w:sz w:val="28"/>
          <w:szCs w:val="28"/>
          <w:u w:color="000000"/>
          <w:bdr w:val="nil"/>
          <w:lang w:eastAsia="ru-RU"/>
        </w:rPr>
        <w:t xml:space="preserve"> </w:t>
      </w:r>
      <w:r w:rsidRPr="00EC0D63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>(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 xml:space="preserve">для 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val="en-US" w:eastAsia="ru-RU"/>
        </w:rPr>
        <w:t>II</w:t>
      </w:r>
      <w:r w:rsidRPr="003C178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 xml:space="preserve"> возрастной категории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>);</w:t>
      </w:r>
    </w:p>
    <w:p w:rsidR="00777B63" w:rsidRPr="003C178F" w:rsidRDefault="00777B63" w:rsidP="00777B63">
      <w:pPr>
        <w:spacing w:after="0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</w:pPr>
      <w:r>
        <w:rPr>
          <w:rFonts w:ascii="Times New Roman" w:eastAsia="Arial Unicode MS" w:hAnsi="Times New Roman" w:cs="Arial Unicode MS"/>
          <w:b/>
          <w:color w:val="000000"/>
          <w:sz w:val="28"/>
          <w:szCs w:val="28"/>
          <w:u w:color="000000"/>
          <w:bdr w:val="nil"/>
          <w:lang w:eastAsia="ru-RU"/>
        </w:rPr>
        <w:t xml:space="preserve">- </w:t>
      </w:r>
      <w:r w:rsidRPr="00F24873">
        <w:rPr>
          <w:rFonts w:ascii="Times New Roman" w:eastAsia="Arial Unicode MS" w:hAnsi="Times New Roman" w:cs="Arial Unicode MS"/>
          <w:b/>
          <w:color w:val="000000"/>
          <w:sz w:val="28"/>
          <w:szCs w:val="28"/>
          <w:u w:color="000000"/>
          <w:bdr w:val="nil"/>
          <w:lang w:eastAsia="ru-RU"/>
        </w:rPr>
        <w:t xml:space="preserve">Лауреат I степени </w:t>
      </w:r>
      <w:r>
        <w:rPr>
          <w:rFonts w:ascii="Times New Roman" w:eastAsia="Arial Unicode MS" w:hAnsi="Times New Roman" w:cs="Arial Unicode MS"/>
          <w:b/>
          <w:color w:val="000000"/>
          <w:sz w:val="28"/>
          <w:szCs w:val="28"/>
          <w:u w:color="000000"/>
          <w:bdr w:val="nil"/>
          <w:lang w:eastAsia="ru-RU"/>
        </w:rPr>
        <w:t>(гуашь) –</w:t>
      </w:r>
      <w:r w:rsidRPr="00F24873">
        <w:rPr>
          <w:rFonts w:ascii="Times New Roman" w:eastAsia="Arial Unicode MS" w:hAnsi="Times New Roman" w:cs="Arial Unicode MS"/>
          <w:b/>
          <w:color w:val="000000"/>
          <w:sz w:val="28"/>
          <w:szCs w:val="28"/>
          <w:u w:color="000000"/>
          <w:bdr w:val="nil"/>
          <w:lang w:eastAsia="ru-RU"/>
        </w:rPr>
        <w:t xml:space="preserve"> </w:t>
      </w:r>
      <w:r w:rsidRPr="003C178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>1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 xml:space="preserve"> </w:t>
      </w:r>
      <w:r w:rsidRPr="003C178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 xml:space="preserve">место (по каждой возрастной категории); </w:t>
      </w:r>
    </w:p>
    <w:p w:rsidR="00777B63" w:rsidRPr="003C178F" w:rsidRDefault="00777B63" w:rsidP="00777B63">
      <w:pPr>
        <w:spacing w:after="0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</w:pPr>
      <w:r>
        <w:rPr>
          <w:rFonts w:ascii="Times New Roman" w:eastAsia="Arial Unicode MS" w:hAnsi="Times New Roman" w:cs="Arial Unicode MS"/>
          <w:b/>
          <w:color w:val="000000"/>
          <w:sz w:val="28"/>
          <w:szCs w:val="28"/>
          <w:u w:color="000000"/>
          <w:bdr w:val="nil"/>
          <w:lang w:eastAsia="ru-RU"/>
        </w:rPr>
        <w:t xml:space="preserve">- </w:t>
      </w:r>
      <w:r w:rsidRPr="00F24873">
        <w:rPr>
          <w:rFonts w:ascii="Times New Roman" w:eastAsia="Arial Unicode MS" w:hAnsi="Times New Roman" w:cs="Arial Unicode MS"/>
          <w:b/>
          <w:color w:val="000000"/>
          <w:sz w:val="28"/>
          <w:szCs w:val="28"/>
          <w:u w:color="000000"/>
          <w:bdr w:val="nil"/>
          <w:lang w:eastAsia="ru-RU"/>
        </w:rPr>
        <w:t>Лауреат I степени</w:t>
      </w:r>
      <w:r>
        <w:rPr>
          <w:rFonts w:ascii="Times New Roman" w:eastAsia="Arial Unicode MS" w:hAnsi="Times New Roman" w:cs="Arial Unicode MS"/>
          <w:b/>
          <w:color w:val="000000"/>
          <w:sz w:val="28"/>
          <w:szCs w:val="28"/>
          <w:u w:color="000000"/>
          <w:bdr w:val="nil"/>
          <w:lang w:eastAsia="ru-RU"/>
        </w:rPr>
        <w:t>–</w:t>
      </w:r>
      <w:r w:rsidRPr="00F24873">
        <w:rPr>
          <w:rFonts w:ascii="Times New Roman" w:eastAsia="Arial Unicode MS" w:hAnsi="Times New Roman" w:cs="Arial Unicode MS"/>
          <w:b/>
          <w:color w:val="000000"/>
          <w:sz w:val="28"/>
          <w:szCs w:val="28"/>
          <w:u w:color="000000"/>
          <w:bdr w:val="nil"/>
          <w:lang w:eastAsia="ru-RU"/>
        </w:rPr>
        <w:t xml:space="preserve"> </w:t>
      </w:r>
      <w:r>
        <w:rPr>
          <w:rFonts w:ascii="Times New Roman" w:eastAsia="Arial Unicode MS" w:hAnsi="Times New Roman" w:cs="Arial Unicode MS"/>
          <w:b/>
          <w:color w:val="000000"/>
          <w:sz w:val="28"/>
          <w:szCs w:val="28"/>
          <w:u w:color="000000"/>
          <w:bdr w:val="nil"/>
          <w:lang w:eastAsia="ru-RU"/>
        </w:rPr>
        <w:t>(акварель) –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 xml:space="preserve"> 1 </w:t>
      </w:r>
      <w:r w:rsidRPr="003C178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>место (по каждой возрастной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 xml:space="preserve"> </w:t>
      </w:r>
      <w:r w:rsidRPr="003C178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>категории);</w:t>
      </w:r>
    </w:p>
    <w:p w:rsidR="00777B63" w:rsidRPr="003C178F" w:rsidRDefault="00777B63" w:rsidP="00777B63">
      <w:pPr>
        <w:spacing w:after="0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</w:pPr>
      <w:r>
        <w:rPr>
          <w:rFonts w:ascii="Times New Roman" w:eastAsia="Arial Unicode MS" w:hAnsi="Times New Roman" w:cs="Arial Unicode MS"/>
          <w:b/>
          <w:color w:val="000000"/>
          <w:sz w:val="28"/>
          <w:szCs w:val="28"/>
          <w:u w:color="000000"/>
          <w:bdr w:val="nil"/>
          <w:lang w:eastAsia="ru-RU"/>
        </w:rPr>
        <w:t xml:space="preserve">- </w:t>
      </w:r>
      <w:r w:rsidRPr="00A042CC">
        <w:rPr>
          <w:rFonts w:ascii="Times New Roman" w:eastAsia="Arial Unicode MS" w:hAnsi="Times New Roman" w:cs="Arial Unicode MS"/>
          <w:b/>
          <w:color w:val="000000"/>
          <w:sz w:val="28"/>
          <w:szCs w:val="28"/>
          <w:u w:color="000000"/>
          <w:bdr w:val="nil"/>
          <w:lang w:eastAsia="ru-RU"/>
        </w:rPr>
        <w:t xml:space="preserve">Лауреат II степени </w:t>
      </w:r>
      <w:r>
        <w:rPr>
          <w:rFonts w:ascii="Times New Roman" w:eastAsia="Arial Unicode MS" w:hAnsi="Times New Roman" w:cs="Arial Unicode MS"/>
          <w:b/>
          <w:color w:val="000000"/>
          <w:sz w:val="28"/>
          <w:szCs w:val="28"/>
          <w:u w:color="000000"/>
          <w:bdr w:val="nil"/>
          <w:lang w:eastAsia="ru-RU"/>
        </w:rPr>
        <w:t xml:space="preserve">(гуашь) </w:t>
      </w:r>
      <w:r w:rsidRPr="00A042CC">
        <w:rPr>
          <w:rFonts w:ascii="Times New Roman" w:eastAsia="Arial Unicode MS" w:hAnsi="Times New Roman" w:cs="Arial Unicode MS"/>
          <w:b/>
          <w:color w:val="000000"/>
          <w:sz w:val="28"/>
          <w:szCs w:val="28"/>
          <w:u w:color="000000"/>
          <w:bdr w:val="nil"/>
          <w:lang w:eastAsia="ru-RU"/>
        </w:rPr>
        <w:t xml:space="preserve">- 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 xml:space="preserve">2 </w:t>
      </w:r>
      <w:r w:rsidRPr="003C178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>места (по каждой возрастной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 xml:space="preserve"> </w:t>
      </w:r>
      <w:r w:rsidRPr="003C178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>категории);</w:t>
      </w:r>
    </w:p>
    <w:p w:rsidR="00777B63" w:rsidRPr="003C178F" w:rsidRDefault="00777B63" w:rsidP="00777B63">
      <w:pPr>
        <w:spacing w:after="0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</w:pPr>
      <w:r>
        <w:rPr>
          <w:rFonts w:ascii="Times New Roman" w:eastAsia="Arial Unicode MS" w:hAnsi="Times New Roman" w:cs="Arial Unicode MS"/>
          <w:b/>
          <w:color w:val="000000"/>
          <w:sz w:val="28"/>
          <w:szCs w:val="28"/>
          <w:u w:color="000000"/>
          <w:bdr w:val="nil"/>
          <w:lang w:eastAsia="ru-RU"/>
        </w:rPr>
        <w:t xml:space="preserve">- </w:t>
      </w:r>
      <w:r w:rsidRPr="00F24873">
        <w:rPr>
          <w:rFonts w:ascii="Times New Roman" w:eastAsia="Arial Unicode MS" w:hAnsi="Times New Roman" w:cs="Arial Unicode MS"/>
          <w:b/>
          <w:color w:val="000000"/>
          <w:sz w:val="28"/>
          <w:szCs w:val="28"/>
          <w:u w:color="000000"/>
          <w:bdr w:val="nil"/>
          <w:lang w:eastAsia="ru-RU"/>
        </w:rPr>
        <w:t xml:space="preserve">Лауреат II степени </w:t>
      </w:r>
      <w:r>
        <w:rPr>
          <w:rFonts w:ascii="Times New Roman" w:eastAsia="Arial Unicode MS" w:hAnsi="Times New Roman" w:cs="Arial Unicode MS"/>
          <w:b/>
          <w:color w:val="000000"/>
          <w:sz w:val="28"/>
          <w:szCs w:val="28"/>
          <w:u w:color="000000"/>
          <w:bdr w:val="nil"/>
          <w:lang w:eastAsia="ru-RU"/>
        </w:rPr>
        <w:t xml:space="preserve">(акварель) </w:t>
      </w:r>
      <w:r w:rsidRPr="00F24873">
        <w:rPr>
          <w:rFonts w:ascii="Times New Roman" w:eastAsia="Arial Unicode MS" w:hAnsi="Times New Roman" w:cs="Arial Unicode MS"/>
          <w:b/>
          <w:color w:val="000000"/>
          <w:sz w:val="28"/>
          <w:szCs w:val="28"/>
          <w:u w:color="000000"/>
          <w:bdr w:val="nil"/>
          <w:lang w:eastAsia="ru-RU"/>
        </w:rPr>
        <w:t xml:space="preserve">- </w:t>
      </w:r>
      <w:r w:rsidRPr="003C178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 xml:space="preserve">2 места (по каждой возрастной категории); </w:t>
      </w:r>
    </w:p>
    <w:p w:rsidR="00777B63" w:rsidRPr="00BD6506" w:rsidRDefault="00777B63" w:rsidP="00777B63">
      <w:pPr>
        <w:spacing w:after="0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</w:pPr>
      <w:r>
        <w:rPr>
          <w:rFonts w:ascii="Times New Roman" w:eastAsia="Arial Unicode MS" w:hAnsi="Times New Roman" w:cs="Arial Unicode MS"/>
          <w:b/>
          <w:color w:val="000000"/>
          <w:sz w:val="28"/>
          <w:szCs w:val="28"/>
          <w:u w:color="000000"/>
          <w:bdr w:val="nil"/>
          <w:lang w:eastAsia="ru-RU"/>
        </w:rPr>
        <w:t xml:space="preserve">- </w:t>
      </w:r>
      <w:r w:rsidRPr="00BD6506">
        <w:rPr>
          <w:rFonts w:ascii="Times New Roman" w:eastAsia="Arial Unicode MS" w:hAnsi="Times New Roman" w:cs="Arial Unicode MS"/>
          <w:b/>
          <w:color w:val="000000"/>
          <w:sz w:val="28"/>
          <w:szCs w:val="28"/>
          <w:u w:color="000000"/>
          <w:bdr w:val="nil"/>
          <w:lang w:eastAsia="ru-RU"/>
        </w:rPr>
        <w:t xml:space="preserve">Лауреат III степени (гуашь) - </w:t>
      </w:r>
      <w:r w:rsidRPr="00BD6506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>3 места (по каждой возрастной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 xml:space="preserve"> категории);</w:t>
      </w:r>
    </w:p>
    <w:p w:rsidR="00777B63" w:rsidRPr="00BD6506" w:rsidRDefault="00777B63" w:rsidP="00777B63">
      <w:pPr>
        <w:spacing w:after="0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</w:pPr>
      <w:r>
        <w:rPr>
          <w:rFonts w:ascii="Times New Roman" w:eastAsia="Arial Unicode MS" w:hAnsi="Times New Roman" w:cs="Arial Unicode MS"/>
          <w:b/>
          <w:color w:val="000000"/>
          <w:sz w:val="28"/>
          <w:szCs w:val="28"/>
          <w:u w:color="000000"/>
          <w:bdr w:val="nil"/>
          <w:lang w:eastAsia="ru-RU"/>
        </w:rPr>
        <w:t xml:space="preserve">- </w:t>
      </w:r>
      <w:r w:rsidRPr="00F24873">
        <w:rPr>
          <w:rFonts w:ascii="Times New Roman" w:eastAsia="Arial Unicode MS" w:hAnsi="Times New Roman" w:cs="Arial Unicode MS"/>
          <w:b/>
          <w:color w:val="000000"/>
          <w:sz w:val="28"/>
          <w:szCs w:val="28"/>
          <w:u w:color="000000"/>
          <w:bdr w:val="nil"/>
          <w:lang w:eastAsia="ru-RU"/>
        </w:rPr>
        <w:t>Лауреат III степени</w:t>
      </w:r>
      <w:r>
        <w:rPr>
          <w:rFonts w:ascii="Times New Roman" w:eastAsia="Arial Unicode MS" w:hAnsi="Times New Roman" w:cs="Arial Unicode MS"/>
          <w:b/>
          <w:color w:val="000000"/>
          <w:sz w:val="28"/>
          <w:szCs w:val="28"/>
          <w:u w:color="000000"/>
          <w:bdr w:val="nil"/>
          <w:lang w:eastAsia="ru-RU"/>
        </w:rPr>
        <w:t xml:space="preserve"> </w:t>
      </w:r>
      <w:r w:rsidRPr="00A042CC">
        <w:rPr>
          <w:rFonts w:ascii="Times New Roman" w:eastAsia="Arial Unicode MS" w:hAnsi="Times New Roman" w:cs="Arial Unicode MS"/>
          <w:b/>
          <w:color w:val="000000"/>
          <w:sz w:val="28"/>
          <w:szCs w:val="28"/>
          <w:u w:color="000000"/>
          <w:bdr w:val="nil"/>
          <w:lang w:eastAsia="ru-RU"/>
        </w:rPr>
        <w:t>(акварель)</w:t>
      </w:r>
      <w:r>
        <w:rPr>
          <w:rFonts w:ascii="Times New Roman" w:eastAsia="Arial Unicode MS" w:hAnsi="Times New Roman" w:cs="Arial Unicode MS"/>
          <w:b/>
          <w:color w:val="000000"/>
          <w:sz w:val="28"/>
          <w:szCs w:val="28"/>
          <w:u w:color="000000"/>
          <w:bdr w:val="nil"/>
          <w:lang w:eastAsia="ru-RU"/>
        </w:rPr>
        <w:t xml:space="preserve"> </w:t>
      </w:r>
      <w:r w:rsidRPr="00F24873">
        <w:rPr>
          <w:rFonts w:ascii="Times New Roman" w:eastAsia="Arial Unicode MS" w:hAnsi="Times New Roman" w:cs="Arial Unicode MS"/>
          <w:b/>
          <w:color w:val="000000"/>
          <w:sz w:val="28"/>
          <w:szCs w:val="28"/>
          <w:u w:color="000000"/>
          <w:bdr w:val="nil"/>
          <w:lang w:eastAsia="ru-RU"/>
        </w:rPr>
        <w:t xml:space="preserve">- </w:t>
      </w:r>
      <w:r w:rsidRPr="00ED7A17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>3 места</w:t>
      </w:r>
      <w:r w:rsidRPr="00F24873">
        <w:rPr>
          <w:rFonts w:ascii="Times New Roman" w:eastAsia="Arial Unicode MS" w:hAnsi="Times New Roman" w:cs="Arial Unicode MS"/>
          <w:b/>
          <w:color w:val="000000"/>
          <w:sz w:val="28"/>
          <w:szCs w:val="28"/>
          <w:u w:color="000000"/>
          <w:bdr w:val="nil"/>
          <w:lang w:eastAsia="ru-RU"/>
        </w:rPr>
        <w:t xml:space="preserve"> </w:t>
      </w:r>
      <w:r w:rsidRPr="00BD6506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>(по каждой возрастной</w:t>
      </w:r>
      <w:r w:rsidRPr="00F24873">
        <w:rPr>
          <w:rFonts w:ascii="Times New Roman" w:eastAsia="Arial Unicode MS" w:hAnsi="Times New Roman" w:cs="Arial Unicode MS"/>
          <w:b/>
          <w:color w:val="000000"/>
          <w:sz w:val="28"/>
          <w:szCs w:val="28"/>
          <w:u w:color="000000"/>
          <w:bdr w:val="nil"/>
          <w:lang w:eastAsia="ru-RU"/>
        </w:rPr>
        <w:t xml:space="preserve"> </w:t>
      </w:r>
      <w:r w:rsidRPr="00BD6506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>категории).</w:t>
      </w:r>
    </w:p>
    <w:p w:rsidR="00777B63" w:rsidRDefault="00777B63" w:rsidP="00777B63">
      <w:pPr>
        <w:spacing w:after="0"/>
        <w:ind w:hanging="567"/>
        <w:jc w:val="both"/>
        <w:rPr>
          <w:rFonts w:ascii="Times New Roman" w:eastAsia="Arial Unicode MS" w:hAnsi="Times New Roman" w:cs="Arial Unicode MS"/>
          <w:sz w:val="28"/>
          <w:szCs w:val="28"/>
          <w:u w:color="000000"/>
          <w:bdr w:val="nil"/>
          <w:lang w:eastAsia="ru-RU"/>
        </w:rPr>
      </w:pP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>4</w:t>
      </w:r>
      <w:r w:rsidRPr="00734FDB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>.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>2</w:t>
      </w:r>
      <w:r w:rsidRPr="00734FDB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 xml:space="preserve">. 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>П</w:t>
      </w:r>
      <w:r w:rsidRPr="00194111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 xml:space="preserve">обедителям, удостоенным звания </w:t>
      </w:r>
      <w:r w:rsidRPr="00C00555">
        <w:rPr>
          <w:rFonts w:ascii="Times New Roman" w:eastAsia="Arial Unicode MS" w:hAnsi="Times New Roman" w:cs="Arial Unicode MS"/>
          <w:b/>
          <w:color w:val="000000"/>
          <w:sz w:val="28"/>
          <w:szCs w:val="28"/>
          <w:u w:color="000000"/>
          <w:bdr w:val="nil"/>
          <w:lang w:eastAsia="ru-RU"/>
        </w:rPr>
        <w:t xml:space="preserve">Гран-при и Лауреата 1 </w:t>
      </w:r>
      <w:r w:rsidRPr="00940B47">
        <w:rPr>
          <w:rFonts w:ascii="Times New Roman" w:eastAsia="Arial Unicode MS" w:hAnsi="Times New Roman" w:cs="Arial Unicode MS"/>
          <w:b/>
          <w:sz w:val="28"/>
          <w:szCs w:val="28"/>
          <w:u w:color="000000"/>
          <w:bdr w:val="nil"/>
          <w:lang w:eastAsia="ru-RU"/>
        </w:rPr>
        <w:t xml:space="preserve">степени </w:t>
      </w:r>
      <w:r w:rsidRPr="00940B47">
        <w:rPr>
          <w:rFonts w:ascii="Times New Roman" w:eastAsia="Arial Unicode MS" w:hAnsi="Times New Roman" w:cs="Arial Unicode MS"/>
          <w:sz w:val="28"/>
          <w:szCs w:val="28"/>
          <w:u w:color="000000"/>
          <w:bdr w:val="nil"/>
          <w:lang w:eastAsia="ru-RU"/>
        </w:rPr>
        <w:t xml:space="preserve">(среди                             </w:t>
      </w:r>
      <w:r w:rsidRPr="00940B47">
        <w:rPr>
          <w:rFonts w:ascii="Times New Roman" w:eastAsia="Arial Unicode MS" w:hAnsi="Times New Roman" w:cs="Arial Unicode MS"/>
          <w:sz w:val="28"/>
          <w:szCs w:val="28"/>
          <w:u w:color="000000"/>
          <w:bdr w:val="nil"/>
          <w:lang w:val="en-US" w:eastAsia="ru-RU"/>
        </w:rPr>
        <w:t>I</w:t>
      </w:r>
      <w:r w:rsidRPr="00940B47">
        <w:rPr>
          <w:rFonts w:ascii="Times New Roman" w:eastAsia="Arial Unicode MS" w:hAnsi="Times New Roman" w:cs="Arial Unicode MS"/>
          <w:sz w:val="28"/>
          <w:szCs w:val="28"/>
          <w:u w:color="000000"/>
          <w:bdr w:val="nil"/>
          <w:lang w:eastAsia="ru-RU"/>
        </w:rPr>
        <w:t xml:space="preserve"> возрастной категории, </w:t>
      </w:r>
      <w:r w:rsidRPr="00940B47">
        <w:rPr>
          <w:rFonts w:ascii="Times New Roman" w:eastAsia="Arial Unicode MS" w:hAnsi="Times New Roman" w:cs="Arial Unicode MS"/>
          <w:b/>
          <w:sz w:val="28"/>
          <w:szCs w:val="28"/>
          <w:u w:color="000000"/>
          <w:bdr w:val="nil"/>
          <w:lang w:eastAsia="ru-RU"/>
        </w:rPr>
        <w:t xml:space="preserve">13 -14 лет) </w:t>
      </w:r>
      <w:r w:rsidRPr="00940B47">
        <w:rPr>
          <w:rFonts w:ascii="Times New Roman" w:eastAsia="Arial Unicode MS" w:hAnsi="Times New Roman" w:cs="Arial Unicode MS"/>
          <w:sz w:val="28"/>
          <w:szCs w:val="28"/>
          <w:u w:color="000000"/>
          <w:bdr w:val="nil"/>
          <w:lang w:eastAsia="ru-RU"/>
        </w:rPr>
        <w:t xml:space="preserve">и (II возрастной категории </w:t>
      </w:r>
      <w:r w:rsidRPr="00940B47">
        <w:rPr>
          <w:rFonts w:ascii="Times New Roman" w:eastAsia="Arial Unicode MS" w:hAnsi="Times New Roman" w:cs="Arial Unicode MS"/>
          <w:b/>
          <w:sz w:val="28"/>
          <w:szCs w:val="28"/>
          <w:u w:color="000000"/>
          <w:bdr w:val="nil"/>
          <w:lang w:eastAsia="ru-RU"/>
        </w:rPr>
        <w:t>15 -17 лет)</w:t>
      </w:r>
      <w:r w:rsidRPr="00940B47">
        <w:rPr>
          <w:rFonts w:ascii="Times New Roman" w:eastAsia="Arial Unicode MS" w:hAnsi="Times New Roman" w:cs="Arial Unicode MS"/>
          <w:sz w:val="28"/>
          <w:szCs w:val="28"/>
          <w:u w:color="000000"/>
          <w:bdr w:val="nil"/>
          <w:lang w:eastAsia="ru-RU"/>
        </w:rPr>
        <w:t xml:space="preserve"> предоставляется возможность участия в</w:t>
      </w:r>
      <w:r>
        <w:rPr>
          <w:rFonts w:ascii="Times New Roman" w:eastAsia="Arial Unicode MS" w:hAnsi="Times New Roman" w:cs="Arial Unicode MS"/>
          <w:sz w:val="28"/>
          <w:szCs w:val="28"/>
          <w:u w:color="000000"/>
          <w:bdr w:val="nil"/>
          <w:lang w:eastAsia="ru-RU"/>
        </w:rPr>
        <w:t xml:space="preserve">о втором </w:t>
      </w:r>
      <w:r w:rsidRPr="00940B47">
        <w:rPr>
          <w:rFonts w:ascii="Times New Roman" w:eastAsia="Arial Unicode MS" w:hAnsi="Times New Roman" w:cs="Arial Unicode MS"/>
          <w:sz w:val="28"/>
          <w:szCs w:val="28"/>
          <w:u w:color="000000"/>
          <w:bdr w:val="nil"/>
          <w:lang w:eastAsia="ru-RU"/>
        </w:rPr>
        <w:t xml:space="preserve">этапе </w:t>
      </w:r>
      <w:r>
        <w:rPr>
          <w:rFonts w:ascii="Times New Roman" w:eastAsia="Arial Unicode MS" w:hAnsi="Times New Roman" w:cs="Arial Unicode MS"/>
          <w:sz w:val="28"/>
          <w:szCs w:val="28"/>
          <w:u w:color="000000"/>
          <w:bdr w:val="nil"/>
          <w:lang w:eastAsia="ru-RU"/>
        </w:rPr>
        <w:t>К</w:t>
      </w:r>
      <w:r w:rsidRPr="00940B47">
        <w:rPr>
          <w:rFonts w:ascii="Times New Roman" w:eastAsia="Arial Unicode MS" w:hAnsi="Times New Roman" w:cs="Arial Unicode MS"/>
          <w:sz w:val="28"/>
          <w:szCs w:val="28"/>
          <w:u w:color="000000"/>
          <w:bdr w:val="nil"/>
          <w:lang w:eastAsia="ru-RU"/>
        </w:rPr>
        <w:t>онкурса</w:t>
      </w:r>
      <w:r>
        <w:rPr>
          <w:rFonts w:ascii="Times New Roman" w:eastAsia="Arial Unicode MS" w:hAnsi="Times New Roman" w:cs="Arial Unicode MS"/>
          <w:sz w:val="28"/>
          <w:szCs w:val="28"/>
          <w:u w:color="000000"/>
          <w:bdr w:val="nil"/>
          <w:lang w:eastAsia="ru-RU"/>
        </w:rPr>
        <w:t>.</w:t>
      </w:r>
      <w:r w:rsidRPr="00940B47">
        <w:rPr>
          <w:rFonts w:ascii="Times New Roman" w:eastAsia="Arial Unicode MS" w:hAnsi="Times New Roman" w:cs="Arial Unicode MS"/>
          <w:sz w:val="28"/>
          <w:szCs w:val="28"/>
          <w:u w:color="000000"/>
          <w:bdr w:val="nil"/>
          <w:lang w:eastAsia="ru-RU"/>
        </w:rPr>
        <w:t xml:space="preserve"> </w:t>
      </w:r>
    </w:p>
    <w:p w:rsidR="00777B63" w:rsidRDefault="00777B63" w:rsidP="00777B63">
      <w:pPr>
        <w:spacing w:after="0"/>
        <w:ind w:hanging="567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</w:pP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>4</w:t>
      </w:r>
      <w:r w:rsidRPr="00734FDB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>.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>3</w:t>
      </w:r>
      <w:r w:rsidRPr="00734FDB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>.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 xml:space="preserve"> </w:t>
      </w:r>
      <w:r w:rsidRPr="00734FDB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 xml:space="preserve"> </w:t>
      </w:r>
      <w:r w:rsidRPr="00202493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 xml:space="preserve">Для оценки работ участников 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>Конкурса</w:t>
      </w:r>
      <w:r w:rsidRPr="00202493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 xml:space="preserve"> формируется жюри из авторитетных 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 xml:space="preserve">представителей </w:t>
      </w:r>
      <w:r w:rsidRPr="00202493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 xml:space="preserve">профессиональных образовательных 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>учреждений</w:t>
      </w:r>
      <w:r w:rsidRPr="00202493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 xml:space="preserve">, а также ведущих деятелей в области 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>изобразительного искусства.</w:t>
      </w:r>
    </w:p>
    <w:p w:rsidR="00777B63" w:rsidRDefault="00777B63" w:rsidP="00777B63">
      <w:pPr>
        <w:spacing w:after="0"/>
        <w:ind w:hanging="567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</w:pP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 xml:space="preserve">4.4.  </w:t>
      </w:r>
      <w:r w:rsidRPr="00202493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 xml:space="preserve">Преподаватели участников 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>Конкурса</w:t>
      </w:r>
      <w:r w:rsidRPr="00202493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 xml:space="preserve"> в члены жюри не допускаются.</w:t>
      </w:r>
    </w:p>
    <w:p w:rsidR="00777B63" w:rsidRPr="00734FDB" w:rsidRDefault="00777B63" w:rsidP="00777B63">
      <w:pPr>
        <w:spacing w:after="0"/>
        <w:ind w:hanging="567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</w:pP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 xml:space="preserve">4.5.  </w:t>
      </w:r>
      <w:r w:rsidRPr="00734FDB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>Жюри имеет право:</w:t>
      </w:r>
    </w:p>
    <w:p w:rsidR="00777B63" w:rsidRPr="00924695" w:rsidRDefault="00777B63" w:rsidP="00777B63">
      <w:pPr>
        <w:pStyle w:val="a4"/>
        <w:numPr>
          <w:ilvl w:val="0"/>
          <w:numId w:val="18"/>
        </w:numPr>
        <w:jc w:val="both"/>
        <w:rPr>
          <w:sz w:val="28"/>
          <w:szCs w:val="28"/>
        </w:rPr>
      </w:pPr>
      <w:r w:rsidRPr="00924695">
        <w:rPr>
          <w:sz w:val="28"/>
          <w:szCs w:val="28"/>
        </w:rPr>
        <w:t>осуществлять оценку выполненных в очном формате работ участников                                        в период проведения Конкурса;</w:t>
      </w:r>
    </w:p>
    <w:p w:rsidR="00777B63" w:rsidRPr="00924695" w:rsidRDefault="00777B63" w:rsidP="00777B63">
      <w:pPr>
        <w:pStyle w:val="a4"/>
        <w:numPr>
          <w:ilvl w:val="0"/>
          <w:numId w:val="18"/>
        </w:numPr>
        <w:jc w:val="both"/>
        <w:rPr>
          <w:sz w:val="28"/>
          <w:szCs w:val="28"/>
        </w:rPr>
      </w:pPr>
      <w:r w:rsidRPr="00924695">
        <w:rPr>
          <w:sz w:val="28"/>
          <w:szCs w:val="28"/>
        </w:rPr>
        <w:t>принимать решения, если присутствуют более половины членов его списочного состава, на основании процедуры закрытого голосования;</w:t>
      </w:r>
    </w:p>
    <w:p w:rsidR="00777B63" w:rsidRPr="00924695" w:rsidRDefault="00777B63" w:rsidP="00777B63">
      <w:pPr>
        <w:pStyle w:val="a4"/>
        <w:numPr>
          <w:ilvl w:val="0"/>
          <w:numId w:val="18"/>
        </w:numPr>
        <w:jc w:val="both"/>
        <w:rPr>
          <w:sz w:val="28"/>
          <w:szCs w:val="28"/>
        </w:rPr>
      </w:pPr>
      <w:r w:rsidRPr="00924695">
        <w:rPr>
          <w:sz w:val="28"/>
          <w:szCs w:val="28"/>
        </w:rPr>
        <w:t>учреждать и награждать специальными</w:t>
      </w:r>
      <w:r>
        <w:rPr>
          <w:sz w:val="28"/>
          <w:szCs w:val="28"/>
        </w:rPr>
        <w:t xml:space="preserve"> поощрительными дипломами</w:t>
      </w:r>
      <w:r w:rsidRPr="00924695">
        <w:rPr>
          <w:sz w:val="28"/>
          <w:szCs w:val="28"/>
        </w:rPr>
        <w:t xml:space="preserve"> участников Конкурса;</w:t>
      </w:r>
    </w:p>
    <w:p w:rsidR="00777B63" w:rsidRPr="00924695" w:rsidRDefault="00777B63" w:rsidP="00777B63">
      <w:pPr>
        <w:pStyle w:val="a4"/>
        <w:numPr>
          <w:ilvl w:val="0"/>
          <w:numId w:val="18"/>
        </w:numPr>
        <w:jc w:val="both"/>
        <w:rPr>
          <w:bCs/>
          <w:sz w:val="28"/>
          <w:szCs w:val="28"/>
        </w:rPr>
      </w:pPr>
      <w:r w:rsidRPr="00924695">
        <w:rPr>
          <w:sz w:val="28"/>
          <w:szCs w:val="28"/>
        </w:rPr>
        <w:t xml:space="preserve">присваивать не все места; </w:t>
      </w:r>
    </w:p>
    <w:p w:rsidR="00777B63" w:rsidRPr="00924695" w:rsidRDefault="00777B63" w:rsidP="00777B63">
      <w:pPr>
        <w:pStyle w:val="a4"/>
        <w:numPr>
          <w:ilvl w:val="0"/>
          <w:numId w:val="18"/>
        </w:numPr>
        <w:jc w:val="both"/>
        <w:rPr>
          <w:bCs/>
          <w:sz w:val="28"/>
          <w:szCs w:val="28"/>
        </w:rPr>
      </w:pPr>
      <w:r w:rsidRPr="00924695">
        <w:rPr>
          <w:sz w:val="28"/>
          <w:szCs w:val="28"/>
        </w:rPr>
        <w:t xml:space="preserve">при одинаковых баллах, делить призовые места между несколькими участниками. </w:t>
      </w:r>
    </w:p>
    <w:p w:rsidR="00777B63" w:rsidRPr="00734FDB" w:rsidRDefault="00777B63" w:rsidP="00777B63">
      <w:pPr>
        <w:spacing w:after="0"/>
        <w:ind w:hanging="567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</w:pP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 xml:space="preserve">4.6. </w:t>
      </w:r>
      <w:r w:rsidRPr="00734FDB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>При равенстве голосов членов жюри мнение председателя является решающим.</w:t>
      </w:r>
    </w:p>
    <w:p w:rsidR="00777B63" w:rsidRPr="00734FDB" w:rsidRDefault="00777B63" w:rsidP="00777B63">
      <w:pPr>
        <w:spacing w:after="0"/>
        <w:ind w:hanging="567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</w:pP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>4</w:t>
      </w:r>
      <w:r w:rsidRPr="00734FDB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>.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 xml:space="preserve">7. </w:t>
      </w:r>
      <w:r w:rsidRPr="00734FDB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 xml:space="preserve">Решение жюри оформляется протоколом, является окончательным 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 xml:space="preserve">                                      </w:t>
      </w:r>
      <w:r w:rsidRPr="00734FDB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>и пересмотру не подлежит.</w:t>
      </w:r>
    </w:p>
    <w:p w:rsidR="00777B63" w:rsidRPr="00734FDB" w:rsidRDefault="00777B63" w:rsidP="00777B63">
      <w:pPr>
        <w:spacing w:after="0"/>
        <w:ind w:hanging="567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</w:pP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>4</w:t>
      </w:r>
      <w:r w:rsidRPr="00734FDB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>.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>8</w:t>
      </w:r>
      <w:r w:rsidRPr="00734FDB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 xml:space="preserve">. 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 xml:space="preserve"> </w:t>
      </w:r>
      <w:r w:rsidRPr="00734FDB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 xml:space="preserve">Жюри определяет победителей Конкурса в каждой возрастной 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>категории</w:t>
      </w:r>
      <w:r w:rsidRPr="00734FDB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>, отдельно в акварельной технике и технике гуаши.</w:t>
      </w:r>
    </w:p>
    <w:p w:rsidR="00BB6887" w:rsidRDefault="00777B63" w:rsidP="00F54C4F">
      <w:pPr>
        <w:spacing w:after="0"/>
        <w:ind w:hanging="567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</w:pP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>4</w:t>
      </w:r>
      <w:r w:rsidRPr="00734FDB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>.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>9</w:t>
      </w:r>
      <w:r w:rsidRPr="00734FDB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 xml:space="preserve">. 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 xml:space="preserve">  </w:t>
      </w:r>
      <w:r w:rsidRPr="00734FDB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>Участник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>ам</w:t>
      </w:r>
      <w:r w:rsidRPr="00734FDB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 xml:space="preserve"> Конкурса, не получивши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>м</w:t>
      </w:r>
      <w:r w:rsidRPr="00734FDB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 xml:space="preserve"> призов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>ые</w:t>
      </w:r>
      <w:r w:rsidRPr="00734FDB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 xml:space="preserve"> места, вручаются грамоты об участии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 xml:space="preserve"> (онлайн)</w:t>
      </w:r>
      <w:r w:rsidRPr="00734FDB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 xml:space="preserve">. </w:t>
      </w:r>
      <w:r w:rsidR="00F54C4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 xml:space="preserve"> </w:t>
      </w:r>
    </w:p>
    <w:p w:rsidR="007A5167" w:rsidRDefault="007A5167" w:rsidP="00F54C4F">
      <w:pPr>
        <w:spacing w:after="0"/>
        <w:ind w:hanging="567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</w:pPr>
    </w:p>
    <w:p w:rsidR="007A5167" w:rsidRDefault="007A5167" w:rsidP="00F54C4F">
      <w:pPr>
        <w:spacing w:after="0"/>
        <w:ind w:hanging="567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</w:pPr>
    </w:p>
    <w:p w:rsidR="007A5167" w:rsidRDefault="007A5167" w:rsidP="00F54C4F">
      <w:pPr>
        <w:spacing w:after="0"/>
        <w:ind w:hanging="567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</w:pPr>
    </w:p>
    <w:p w:rsidR="007A5167" w:rsidRPr="00777B63" w:rsidRDefault="007A5167" w:rsidP="00F54C4F">
      <w:pPr>
        <w:spacing w:after="0"/>
        <w:ind w:hanging="567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</w:pPr>
    </w:p>
    <w:p w:rsidR="00777B63" w:rsidRPr="000112AF" w:rsidRDefault="00777B63" w:rsidP="00777B63">
      <w:pPr>
        <w:pStyle w:val="a4"/>
        <w:numPr>
          <w:ilvl w:val="0"/>
          <w:numId w:val="5"/>
        </w:numPr>
        <w:ind w:left="0" w:firstLine="426"/>
        <w:jc w:val="both"/>
        <w:rPr>
          <w:b/>
          <w:bCs/>
          <w:sz w:val="28"/>
          <w:szCs w:val="28"/>
        </w:rPr>
      </w:pPr>
      <w:r w:rsidRPr="000112AF">
        <w:rPr>
          <w:b/>
          <w:bCs/>
          <w:sz w:val="28"/>
          <w:szCs w:val="28"/>
        </w:rPr>
        <w:lastRenderedPageBreak/>
        <w:t>Программа и место проведения Конкурса</w:t>
      </w:r>
    </w:p>
    <w:p w:rsidR="00777B63" w:rsidRDefault="00777B63" w:rsidP="00777B63">
      <w:pPr>
        <w:spacing w:after="0"/>
        <w:ind w:firstLine="426"/>
        <w:jc w:val="both"/>
        <w:rPr>
          <w:rFonts w:ascii="Times New Roman" w:eastAsia="Arial Unicode MS" w:hAnsi="Times New Roman" w:cs="Arial Unicode MS"/>
          <w:b/>
          <w:bCs/>
          <w:color w:val="000000"/>
          <w:sz w:val="28"/>
          <w:szCs w:val="28"/>
          <w:u w:color="000000"/>
          <w:bdr w:val="nil"/>
          <w:lang w:eastAsia="ru-RU"/>
        </w:rPr>
      </w:pPr>
      <w:r w:rsidRPr="00734FDB">
        <w:rPr>
          <w:rFonts w:ascii="Times New Roman" w:eastAsia="Arial Unicode MS" w:hAnsi="Times New Roman" w:cs="Arial Unicode MS"/>
          <w:b/>
          <w:bCs/>
          <w:color w:val="000000"/>
          <w:sz w:val="28"/>
          <w:szCs w:val="28"/>
          <w:u w:color="000000"/>
          <w:bdr w:val="nil"/>
          <w:lang w:eastAsia="ru-RU"/>
        </w:rPr>
        <w:t xml:space="preserve"> </w:t>
      </w:r>
    </w:p>
    <w:p w:rsidR="00777B63" w:rsidRPr="00EA1027" w:rsidRDefault="00777B63" w:rsidP="00777B63">
      <w:pPr>
        <w:ind w:left="-426" w:hanging="141"/>
        <w:jc w:val="both"/>
        <w:rPr>
          <w:rFonts w:ascii="Times New Roman" w:eastAsia="Arial Unicode MS" w:hAnsi="Times New Roman" w:cs="Arial Unicode MS"/>
          <w:b/>
          <w:bCs/>
          <w:color w:val="000000"/>
          <w:sz w:val="28"/>
          <w:szCs w:val="28"/>
          <w:u w:color="000000"/>
          <w:bdr w:val="nil"/>
          <w:lang w:eastAsia="ru-RU"/>
        </w:rPr>
      </w:pPr>
      <w:r w:rsidRPr="00EA1027">
        <w:rPr>
          <w:rFonts w:ascii="Times New Roman" w:eastAsia="Arial Unicode MS" w:hAnsi="Times New Roman" w:cs="Arial Unicode MS"/>
          <w:bCs/>
          <w:color w:val="000000"/>
          <w:sz w:val="28"/>
          <w:szCs w:val="28"/>
          <w:u w:color="000000"/>
          <w:bdr w:val="nil"/>
          <w:lang w:eastAsia="ru-RU"/>
        </w:rPr>
        <w:t>5.1.</w:t>
      </w:r>
      <w:r w:rsidRPr="00EA1027">
        <w:rPr>
          <w:rFonts w:ascii="Times New Roman" w:eastAsia="Arial Unicode MS" w:hAnsi="Times New Roman" w:cs="Arial Unicode MS"/>
          <w:b/>
          <w:bCs/>
          <w:color w:val="000000"/>
          <w:sz w:val="28"/>
          <w:szCs w:val="28"/>
          <w:u w:color="000000"/>
          <w:bdr w:val="nil"/>
          <w:lang w:eastAsia="ru-RU"/>
        </w:rPr>
        <w:t xml:space="preserve"> </w:t>
      </w:r>
      <w:r w:rsidRPr="00EA1027">
        <w:rPr>
          <w:rFonts w:ascii="Times New Roman" w:eastAsia="Arial Unicode MS" w:hAnsi="Times New Roman" w:cs="Arial Unicode MS"/>
          <w:bCs/>
          <w:color w:val="000000"/>
          <w:sz w:val="28"/>
          <w:szCs w:val="28"/>
          <w:u w:color="000000"/>
          <w:bdr w:val="nil"/>
          <w:lang w:eastAsia="ru-RU"/>
        </w:rPr>
        <w:t>Программа Конкурса:</w:t>
      </w:r>
      <w:r w:rsidRPr="00EA1027">
        <w:rPr>
          <w:rFonts w:ascii="Times New Roman" w:eastAsia="Arial Unicode MS" w:hAnsi="Times New Roman" w:cs="Arial Unicode MS"/>
          <w:b/>
          <w:bCs/>
          <w:color w:val="000000"/>
          <w:sz w:val="28"/>
          <w:szCs w:val="28"/>
          <w:u w:color="000000"/>
          <w:bdr w:val="nil"/>
          <w:lang w:eastAsia="ru-RU"/>
        </w:rPr>
        <w:t xml:space="preserve"> </w:t>
      </w:r>
    </w:p>
    <w:p w:rsidR="00777B63" w:rsidRPr="00EA1027" w:rsidRDefault="00777B63" w:rsidP="003C20B0">
      <w:pPr>
        <w:spacing w:after="0"/>
        <w:ind w:left="-284" w:hanging="142"/>
        <w:jc w:val="both"/>
        <w:rPr>
          <w:rFonts w:ascii="Times New Roman" w:eastAsia="Arial Unicode MS" w:hAnsi="Times New Roman" w:cs="Arial Unicode MS"/>
          <w:b/>
          <w:bCs/>
          <w:color w:val="000000"/>
          <w:sz w:val="28"/>
          <w:szCs w:val="28"/>
          <w:u w:color="000000"/>
          <w:bdr w:val="nil"/>
          <w:lang w:eastAsia="ru-RU"/>
        </w:rPr>
      </w:pPr>
      <w:r w:rsidRPr="00EA1027">
        <w:rPr>
          <w:rFonts w:ascii="Times New Roman" w:eastAsia="Arial Unicode MS" w:hAnsi="Times New Roman" w:cs="Arial Unicode MS"/>
          <w:b/>
          <w:bCs/>
          <w:color w:val="000000"/>
          <w:sz w:val="28"/>
          <w:szCs w:val="28"/>
          <w:u w:color="000000"/>
          <w:bdr w:val="nil"/>
          <w:lang w:eastAsia="ru-RU"/>
        </w:rPr>
        <w:t xml:space="preserve">       </w:t>
      </w:r>
      <w:bookmarkStart w:id="0" w:name="_GoBack"/>
      <w:bookmarkEnd w:id="0"/>
      <w:r w:rsidR="003A6EEB" w:rsidRPr="00EA1027">
        <w:rPr>
          <w:rFonts w:ascii="Times New Roman" w:eastAsia="Arial Unicode MS" w:hAnsi="Times New Roman" w:cs="Arial Unicode MS"/>
          <w:b/>
          <w:bCs/>
          <w:color w:val="000000"/>
          <w:sz w:val="28"/>
          <w:szCs w:val="28"/>
          <w:u w:color="000000"/>
          <w:bdr w:val="nil"/>
          <w:lang w:eastAsia="ru-RU"/>
        </w:rPr>
        <w:t>3</w:t>
      </w:r>
      <w:r w:rsidRPr="00EA1027">
        <w:rPr>
          <w:rFonts w:ascii="Times New Roman" w:eastAsia="Arial Unicode MS" w:hAnsi="Times New Roman" w:cs="Arial Unicode MS"/>
          <w:b/>
          <w:bCs/>
          <w:color w:val="000000"/>
          <w:sz w:val="28"/>
          <w:szCs w:val="28"/>
          <w:u w:color="000000"/>
          <w:bdr w:val="nil"/>
          <w:lang w:eastAsia="ru-RU"/>
        </w:rPr>
        <w:t xml:space="preserve"> февраля 202</w:t>
      </w:r>
      <w:r w:rsidR="00C419BF" w:rsidRPr="00EA1027">
        <w:rPr>
          <w:rFonts w:ascii="Times New Roman" w:eastAsia="Arial Unicode MS" w:hAnsi="Times New Roman" w:cs="Arial Unicode MS"/>
          <w:b/>
          <w:bCs/>
          <w:color w:val="000000"/>
          <w:sz w:val="28"/>
          <w:szCs w:val="28"/>
          <w:u w:color="000000"/>
          <w:bdr w:val="nil"/>
          <w:lang w:eastAsia="ru-RU"/>
        </w:rPr>
        <w:t>4</w:t>
      </w:r>
      <w:r w:rsidRPr="00EA1027">
        <w:rPr>
          <w:rFonts w:ascii="Times New Roman" w:eastAsia="Arial Unicode MS" w:hAnsi="Times New Roman" w:cs="Arial Unicode MS"/>
          <w:b/>
          <w:bCs/>
          <w:color w:val="000000"/>
          <w:sz w:val="28"/>
          <w:szCs w:val="28"/>
          <w:u w:color="000000"/>
          <w:bdr w:val="nil"/>
          <w:lang w:eastAsia="ru-RU"/>
        </w:rPr>
        <w:t xml:space="preserve"> года – 1-ый конкурсный день:</w:t>
      </w:r>
    </w:p>
    <w:p w:rsidR="00777B63" w:rsidRPr="00EA1027" w:rsidRDefault="00777B63" w:rsidP="00777B63">
      <w:pPr>
        <w:spacing w:after="0"/>
        <w:ind w:left="-426" w:hanging="141"/>
        <w:jc w:val="both"/>
        <w:rPr>
          <w:rFonts w:ascii="Times New Roman" w:eastAsia="Arial Unicode MS" w:hAnsi="Times New Roman" w:cs="Arial Unicode MS"/>
          <w:b/>
          <w:bCs/>
          <w:color w:val="000000"/>
          <w:sz w:val="28"/>
          <w:szCs w:val="28"/>
          <w:u w:color="000000"/>
          <w:bdr w:val="nil"/>
          <w:lang w:eastAsia="ru-RU"/>
        </w:rPr>
      </w:pPr>
      <w:r w:rsidRPr="00EA1027">
        <w:rPr>
          <w:rFonts w:ascii="Times New Roman" w:eastAsia="Arial Unicode MS" w:hAnsi="Times New Roman" w:cs="Arial Unicode MS"/>
          <w:b/>
          <w:bCs/>
          <w:color w:val="000000"/>
          <w:sz w:val="28"/>
          <w:szCs w:val="28"/>
          <w:u w:color="000000"/>
          <w:bdr w:val="nil"/>
          <w:lang w:eastAsia="ru-RU"/>
        </w:rPr>
        <w:t xml:space="preserve">        </w:t>
      </w:r>
      <w:r w:rsidRPr="00EA1027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>10.30 - 11.00         Регистрация участников.</w:t>
      </w:r>
    </w:p>
    <w:p w:rsidR="00777B63" w:rsidRPr="00EA1027" w:rsidRDefault="00777B63" w:rsidP="00777B63">
      <w:pPr>
        <w:spacing w:after="0"/>
        <w:ind w:left="-426" w:hanging="141"/>
        <w:jc w:val="both"/>
        <w:rPr>
          <w:rFonts w:ascii="Times New Roman" w:eastAsia="Arial Unicode MS" w:hAnsi="Times New Roman" w:cs="Arial Unicode MS"/>
          <w:b/>
          <w:bCs/>
          <w:color w:val="000000"/>
          <w:sz w:val="28"/>
          <w:szCs w:val="28"/>
          <w:u w:color="000000"/>
          <w:bdr w:val="nil"/>
          <w:lang w:eastAsia="ru-RU"/>
        </w:rPr>
      </w:pPr>
      <w:r w:rsidRPr="00EA1027">
        <w:rPr>
          <w:rFonts w:ascii="Times New Roman" w:eastAsia="Arial Unicode MS" w:hAnsi="Times New Roman" w:cs="Arial Unicode MS"/>
          <w:b/>
          <w:bCs/>
          <w:color w:val="000000"/>
          <w:sz w:val="28"/>
          <w:szCs w:val="28"/>
          <w:u w:color="000000"/>
          <w:bdr w:val="nil"/>
          <w:lang w:eastAsia="ru-RU"/>
        </w:rPr>
        <w:t xml:space="preserve">        </w:t>
      </w:r>
      <w:r w:rsidRPr="00EA1027">
        <w:rPr>
          <w:rFonts w:ascii="Times New Roman" w:eastAsia="Arial Unicode MS" w:hAnsi="Times New Roman" w:cs="Arial Unicode MS"/>
          <w:sz w:val="28"/>
          <w:szCs w:val="28"/>
          <w:u w:color="000000"/>
          <w:bdr w:val="nil"/>
          <w:lang w:eastAsia="ru-RU"/>
        </w:rPr>
        <w:t>11.00 - 12.30         Выполнение конкурсного задания (по категориям) – 2 ч.</w:t>
      </w:r>
    </w:p>
    <w:p w:rsidR="00777B63" w:rsidRPr="00EA1027" w:rsidRDefault="00777B63" w:rsidP="00777B63">
      <w:pPr>
        <w:spacing w:after="0"/>
        <w:jc w:val="both"/>
        <w:rPr>
          <w:rFonts w:ascii="Times New Roman" w:eastAsia="Arial Unicode MS" w:hAnsi="Times New Roman" w:cs="Arial Unicode MS"/>
          <w:sz w:val="28"/>
          <w:szCs w:val="28"/>
          <w:u w:color="000000"/>
          <w:bdr w:val="nil"/>
          <w:lang w:eastAsia="ru-RU"/>
        </w:rPr>
      </w:pPr>
      <w:r w:rsidRPr="00EA1027">
        <w:rPr>
          <w:rFonts w:ascii="Times New Roman" w:eastAsia="Arial Unicode MS" w:hAnsi="Times New Roman" w:cs="Arial Unicode MS"/>
          <w:sz w:val="28"/>
          <w:szCs w:val="28"/>
          <w:u w:color="000000"/>
          <w:bdr w:val="nil"/>
          <w:lang w:eastAsia="ru-RU"/>
        </w:rPr>
        <w:t>12.30 – 12.45         Перерыв.</w:t>
      </w:r>
    </w:p>
    <w:p w:rsidR="00777B63" w:rsidRPr="00EA1027" w:rsidRDefault="00777B63" w:rsidP="00777B63">
      <w:pPr>
        <w:spacing w:after="0"/>
        <w:jc w:val="both"/>
        <w:rPr>
          <w:rFonts w:ascii="Times New Roman" w:eastAsia="Arial Unicode MS" w:hAnsi="Times New Roman" w:cs="Arial Unicode MS"/>
          <w:sz w:val="28"/>
          <w:szCs w:val="28"/>
          <w:u w:color="000000"/>
          <w:bdr w:val="nil"/>
          <w:lang w:eastAsia="ru-RU"/>
        </w:rPr>
      </w:pPr>
      <w:r w:rsidRPr="00EA1027">
        <w:rPr>
          <w:rFonts w:ascii="Times New Roman" w:eastAsia="Arial Unicode MS" w:hAnsi="Times New Roman" w:cs="Arial Unicode MS"/>
          <w:sz w:val="28"/>
          <w:szCs w:val="28"/>
          <w:u w:color="000000"/>
          <w:bdr w:val="nil"/>
          <w:lang w:eastAsia="ru-RU"/>
        </w:rPr>
        <w:t>12.45 – 14.15         Выполнение конкурсного задания (по категориям) – 2 ч.</w:t>
      </w:r>
    </w:p>
    <w:p w:rsidR="00777B63" w:rsidRPr="00EA1027" w:rsidRDefault="00F54C4F" w:rsidP="00777B63">
      <w:pPr>
        <w:spacing w:after="0"/>
        <w:jc w:val="both"/>
        <w:rPr>
          <w:rFonts w:ascii="Times New Roman" w:eastAsia="Arial Unicode MS" w:hAnsi="Times New Roman" w:cs="Arial Unicode MS"/>
          <w:b/>
          <w:bCs/>
          <w:sz w:val="28"/>
          <w:szCs w:val="28"/>
          <w:u w:color="000000"/>
          <w:bdr w:val="nil"/>
          <w:lang w:eastAsia="ru-RU"/>
        </w:rPr>
      </w:pPr>
      <w:r w:rsidRPr="00EA1027">
        <w:rPr>
          <w:rFonts w:ascii="Times New Roman" w:eastAsia="Arial Unicode MS" w:hAnsi="Times New Roman" w:cs="Arial Unicode MS"/>
          <w:b/>
          <w:bCs/>
          <w:sz w:val="28"/>
          <w:szCs w:val="28"/>
          <w:u w:color="000000"/>
          <w:bdr w:val="nil"/>
          <w:lang w:eastAsia="ru-RU"/>
        </w:rPr>
        <w:t xml:space="preserve">   </w:t>
      </w:r>
    </w:p>
    <w:p w:rsidR="00777B63" w:rsidRPr="00EA1027" w:rsidRDefault="003A6EEB" w:rsidP="00777B63">
      <w:pPr>
        <w:spacing w:after="0"/>
        <w:jc w:val="both"/>
        <w:rPr>
          <w:rFonts w:ascii="Times New Roman" w:eastAsia="Arial Unicode MS" w:hAnsi="Times New Roman" w:cs="Arial Unicode MS"/>
          <w:b/>
          <w:bCs/>
          <w:sz w:val="28"/>
          <w:szCs w:val="28"/>
          <w:u w:color="000000"/>
          <w:bdr w:val="nil"/>
          <w:lang w:eastAsia="ru-RU"/>
        </w:rPr>
      </w:pPr>
      <w:r w:rsidRPr="00EA1027">
        <w:rPr>
          <w:rFonts w:ascii="Times New Roman" w:eastAsia="Arial Unicode MS" w:hAnsi="Times New Roman" w:cs="Arial Unicode MS"/>
          <w:b/>
          <w:bCs/>
          <w:sz w:val="28"/>
          <w:szCs w:val="28"/>
          <w:u w:color="000000"/>
          <w:bdr w:val="nil"/>
          <w:lang w:eastAsia="ru-RU"/>
        </w:rPr>
        <w:t>4</w:t>
      </w:r>
      <w:r w:rsidR="00777B63" w:rsidRPr="00EA1027">
        <w:rPr>
          <w:rFonts w:ascii="Times New Roman" w:eastAsia="Arial Unicode MS" w:hAnsi="Times New Roman" w:cs="Arial Unicode MS"/>
          <w:b/>
          <w:bCs/>
          <w:sz w:val="28"/>
          <w:szCs w:val="28"/>
          <w:u w:color="000000"/>
          <w:bdr w:val="nil"/>
          <w:lang w:eastAsia="ru-RU"/>
        </w:rPr>
        <w:t xml:space="preserve"> февраля 202</w:t>
      </w:r>
      <w:r w:rsidR="00C419BF" w:rsidRPr="00EA1027">
        <w:rPr>
          <w:rFonts w:ascii="Times New Roman" w:eastAsia="Arial Unicode MS" w:hAnsi="Times New Roman" w:cs="Arial Unicode MS"/>
          <w:b/>
          <w:bCs/>
          <w:sz w:val="28"/>
          <w:szCs w:val="28"/>
          <w:u w:color="000000"/>
          <w:bdr w:val="nil"/>
          <w:lang w:eastAsia="ru-RU"/>
        </w:rPr>
        <w:t>4</w:t>
      </w:r>
      <w:r w:rsidR="00777B63" w:rsidRPr="00EA1027">
        <w:rPr>
          <w:rFonts w:ascii="Times New Roman" w:eastAsia="Arial Unicode MS" w:hAnsi="Times New Roman" w:cs="Arial Unicode MS"/>
          <w:b/>
          <w:bCs/>
          <w:sz w:val="28"/>
          <w:szCs w:val="28"/>
          <w:u w:color="000000"/>
          <w:bdr w:val="nil"/>
          <w:lang w:eastAsia="ru-RU"/>
        </w:rPr>
        <w:t xml:space="preserve"> года – 2-ой конкурсный день:</w:t>
      </w:r>
    </w:p>
    <w:p w:rsidR="00777B63" w:rsidRPr="00EA1027" w:rsidRDefault="00777B63" w:rsidP="00777B63">
      <w:pPr>
        <w:spacing w:after="0"/>
        <w:jc w:val="both"/>
        <w:rPr>
          <w:rFonts w:ascii="Times New Roman" w:eastAsia="Arial Unicode MS" w:hAnsi="Times New Roman" w:cs="Arial Unicode MS"/>
          <w:sz w:val="28"/>
          <w:szCs w:val="28"/>
          <w:u w:color="000000"/>
          <w:bdr w:val="nil"/>
          <w:lang w:eastAsia="ru-RU"/>
        </w:rPr>
      </w:pPr>
      <w:r w:rsidRPr="00EA1027">
        <w:rPr>
          <w:rFonts w:ascii="Times New Roman" w:eastAsia="Arial Unicode MS" w:hAnsi="Times New Roman" w:cs="Arial Unicode MS"/>
          <w:sz w:val="28"/>
          <w:szCs w:val="28"/>
          <w:u w:color="000000"/>
          <w:bdr w:val="nil"/>
          <w:lang w:eastAsia="ru-RU"/>
        </w:rPr>
        <w:t xml:space="preserve">11.00 -  12.30         Выполнение конкурсного задания – 2 ч.  </w:t>
      </w:r>
    </w:p>
    <w:p w:rsidR="00777B63" w:rsidRPr="00EA1027" w:rsidRDefault="00777B63" w:rsidP="00777B63">
      <w:pPr>
        <w:spacing w:after="0"/>
        <w:jc w:val="both"/>
        <w:rPr>
          <w:rFonts w:ascii="Times New Roman" w:eastAsia="Arial Unicode MS" w:hAnsi="Times New Roman" w:cs="Arial Unicode MS"/>
          <w:sz w:val="28"/>
          <w:szCs w:val="28"/>
          <w:u w:color="000000"/>
          <w:bdr w:val="nil"/>
          <w:lang w:eastAsia="ru-RU"/>
        </w:rPr>
      </w:pPr>
      <w:r w:rsidRPr="00EA1027">
        <w:rPr>
          <w:rFonts w:ascii="Times New Roman" w:eastAsia="Arial Unicode MS" w:hAnsi="Times New Roman" w:cs="Arial Unicode MS"/>
          <w:sz w:val="28"/>
          <w:szCs w:val="28"/>
          <w:u w:color="000000"/>
          <w:bdr w:val="nil"/>
          <w:lang w:eastAsia="ru-RU"/>
        </w:rPr>
        <w:t>12.30 – 12.45         Перерыв.</w:t>
      </w:r>
    </w:p>
    <w:p w:rsidR="00777B63" w:rsidRPr="00EA1027" w:rsidRDefault="00777B63" w:rsidP="00777B63">
      <w:pPr>
        <w:spacing w:after="0"/>
        <w:jc w:val="both"/>
        <w:rPr>
          <w:rFonts w:ascii="Times New Roman" w:eastAsia="Arial Unicode MS" w:hAnsi="Times New Roman" w:cs="Arial Unicode MS"/>
          <w:sz w:val="28"/>
          <w:szCs w:val="28"/>
          <w:u w:color="000000"/>
          <w:bdr w:val="nil"/>
          <w:lang w:eastAsia="ru-RU"/>
        </w:rPr>
      </w:pPr>
      <w:r w:rsidRPr="00EA1027">
        <w:rPr>
          <w:rFonts w:ascii="Times New Roman" w:eastAsia="Arial Unicode MS" w:hAnsi="Times New Roman" w:cs="Arial Unicode MS"/>
          <w:sz w:val="28"/>
          <w:szCs w:val="28"/>
          <w:u w:color="000000"/>
          <w:bdr w:val="nil"/>
          <w:lang w:eastAsia="ru-RU"/>
        </w:rPr>
        <w:t>12.45 – 13.30         Выполнение конкурсного задания (</w:t>
      </w:r>
      <w:r w:rsidRPr="00EA1027">
        <w:rPr>
          <w:rFonts w:ascii="Times New Roman" w:eastAsia="Arial Unicode MS" w:hAnsi="Times New Roman" w:cs="Arial Unicode MS"/>
          <w:sz w:val="28"/>
          <w:szCs w:val="28"/>
          <w:u w:color="000000"/>
          <w:bdr w:val="nil"/>
          <w:lang w:val="en-US" w:eastAsia="ru-RU"/>
        </w:rPr>
        <w:t>I</w:t>
      </w:r>
      <w:r w:rsidRPr="00EA1027">
        <w:rPr>
          <w:rFonts w:ascii="Times New Roman" w:eastAsia="Arial Unicode MS" w:hAnsi="Times New Roman" w:cs="Arial Unicode MS"/>
          <w:sz w:val="28"/>
          <w:szCs w:val="28"/>
          <w:u w:color="000000"/>
          <w:bdr w:val="nil"/>
          <w:lang w:eastAsia="ru-RU"/>
        </w:rPr>
        <w:t xml:space="preserve"> категория) – 1 ч.</w:t>
      </w:r>
    </w:p>
    <w:p w:rsidR="00777B63" w:rsidRPr="00EA1027" w:rsidRDefault="00777B63" w:rsidP="00777B63">
      <w:pPr>
        <w:spacing w:after="0"/>
        <w:jc w:val="both"/>
        <w:rPr>
          <w:rFonts w:ascii="Times New Roman" w:eastAsia="Arial Unicode MS" w:hAnsi="Times New Roman" w:cs="Arial Unicode MS"/>
          <w:sz w:val="28"/>
          <w:szCs w:val="28"/>
          <w:u w:color="000000"/>
          <w:bdr w:val="nil"/>
          <w:lang w:eastAsia="ru-RU"/>
        </w:rPr>
      </w:pPr>
      <w:r w:rsidRPr="00EA1027">
        <w:rPr>
          <w:rFonts w:ascii="Times New Roman" w:eastAsia="Arial Unicode MS" w:hAnsi="Times New Roman" w:cs="Arial Unicode MS"/>
          <w:sz w:val="28"/>
          <w:szCs w:val="28"/>
          <w:u w:color="000000"/>
          <w:bdr w:val="nil"/>
          <w:lang w:eastAsia="ru-RU"/>
        </w:rPr>
        <w:t>12.45 – 14.15         Выполнение конкурсного задания (</w:t>
      </w:r>
      <w:r w:rsidRPr="00EA1027">
        <w:rPr>
          <w:rFonts w:ascii="Times New Roman" w:eastAsia="Arial Unicode MS" w:hAnsi="Times New Roman" w:cs="Arial Unicode MS"/>
          <w:sz w:val="28"/>
          <w:szCs w:val="28"/>
          <w:u w:color="000000"/>
          <w:bdr w:val="nil"/>
          <w:lang w:val="en-US" w:eastAsia="ru-RU"/>
        </w:rPr>
        <w:t>II</w:t>
      </w:r>
      <w:r w:rsidRPr="00EA1027">
        <w:rPr>
          <w:rFonts w:ascii="Times New Roman" w:eastAsia="Arial Unicode MS" w:hAnsi="Times New Roman" w:cs="Arial Unicode MS"/>
          <w:sz w:val="28"/>
          <w:szCs w:val="28"/>
          <w:u w:color="000000"/>
          <w:bdr w:val="nil"/>
          <w:lang w:eastAsia="ru-RU"/>
        </w:rPr>
        <w:t xml:space="preserve"> и </w:t>
      </w:r>
      <w:r w:rsidRPr="00EA1027">
        <w:rPr>
          <w:rFonts w:ascii="Times New Roman" w:eastAsia="Arial Unicode MS" w:hAnsi="Times New Roman" w:cs="Arial Unicode MS"/>
          <w:sz w:val="28"/>
          <w:szCs w:val="28"/>
          <w:u w:color="000000"/>
          <w:bdr w:val="nil"/>
          <w:lang w:val="en-US" w:eastAsia="ru-RU"/>
        </w:rPr>
        <w:t>III</w:t>
      </w:r>
      <w:r w:rsidRPr="00EA1027">
        <w:rPr>
          <w:rFonts w:ascii="Times New Roman" w:eastAsia="Arial Unicode MS" w:hAnsi="Times New Roman" w:cs="Arial Unicode MS"/>
          <w:sz w:val="28"/>
          <w:szCs w:val="28"/>
          <w:u w:color="000000"/>
          <w:bdr w:val="nil"/>
          <w:lang w:eastAsia="ru-RU"/>
        </w:rPr>
        <w:t xml:space="preserve"> категории) – 2 ч.</w:t>
      </w:r>
      <w:r w:rsidRPr="00EA1027">
        <w:rPr>
          <w:rFonts w:ascii="Times New Roman" w:eastAsia="Arial Unicode MS" w:hAnsi="Times New Roman" w:cs="Arial Unicode MS"/>
          <w:sz w:val="28"/>
          <w:szCs w:val="28"/>
          <w:u w:color="000000"/>
          <w:bdr w:val="nil"/>
          <w:lang w:eastAsia="ru-RU"/>
        </w:rPr>
        <w:tab/>
        <w:t xml:space="preserve"> </w:t>
      </w:r>
    </w:p>
    <w:p w:rsidR="00777B63" w:rsidRPr="00940B47" w:rsidRDefault="00777B63" w:rsidP="00777B63">
      <w:pPr>
        <w:spacing w:after="0"/>
        <w:ind w:hanging="567"/>
        <w:jc w:val="both"/>
        <w:rPr>
          <w:rFonts w:ascii="Times New Roman" w:eastAsia="Arial Unicode MS" w:hAnsi="Times New Roman" w:cs="Arial Unicode MS"/>
          <w:sz w:val="28"/>
          <w:szCs w:val="28"/>
          <w:u w:color="000000"/>
          <w:bdr w:val="nil"/>
          <w:lang w:eastAsia="ru-RU"/>
        </w:rPr>
      </w:pPr>
      <w:r w:rsidRPr="00EA1027">
        <w:rPr>
          <w:rFonts w:ascii="Times New Roman" w:eastAsia="Arial Unicode MS" w:hAnsi="Times New Roman" w:cs="Arial Unicode MS"/>
          <w:sz w:val="28"/>
          <w:szCs w:val="28"/>
          <w:u w:color="000000"/>
          <w:bdr w:val="nil"/>
          <w:lang w:eastAsia="ru-RU"/>
        </w:rPr>
        <w:t>5.2. Дата и время торжественного награждения</w:t>
      </w:r>
      <w:r w:rsidRPr="00940B47">
        <w:rPr>
          <w:rFonts w:ascii="Times New Roman" w:eastAsia="Arial Unicode MS" w:hAnsi="Times New Roman" w:cs="Arial Unicode MS"/>
          <w:sz w:val="28"/>
          <w:szCs w:val="28"/>
          <w:u w:color="000000"/>
          <w:bdr w:val="nil"/>
          <w:lang w:eastAsia="ru-RU"/>
        </w:rPr>
        <w:t xml:space="preserve"> победителей Конкурса будут сообщены дополнительно.</w:t>
      </w:r>
    </w:p>
    <w:p w:rsidR="00777B63" w:rsidRDefault="00777B63" w:rsidP="00777B63">
      <w:pPr>
        <w:spacing w:after="0"/>
        <w:ind w:hanging="567"/>
        <w:jc w:val="both"/>
        <w:rPr>
          <w:rFonts w:ascii="Times New Roman" w:hAnsi="Times New Roman" w:cs="Times New Roman"/>
          <w:sz w:val="28"/>
          <w:szCs w:val="28"/>
          <w:u w:color="000000"/>
          <w:bdr w:val="nil"/>
        </w:rPr>
      </w:pPr>
      <w:r w:rsidRPr="00940B47">
        <w:rPr>
          <w:rFonts w:ascii="Times New Roman" w:hAnsi="Times New Roman" w:cs="Times New Roman"/>
          <w:sz w:val="28"/>
          <w:szCs w:val="28"/>
          <w:u w:color="000000"/>
          <w:bdr w:val="nil"/>
        </w:rPr>
        <w:t xml:space="preserve">5.3. </w:t>
      </w:r>
      <w:r w:rsidRPr="008F1632">
        <w:rPr>
          <w:rFonts w:ascii="Times New Roman" w:hAnsi="Times New Roman" w:cs="Times New Roman"/>
          <w:sz w:val="28"/>
          <w:szCs w:val="28"/>
          <w:u w:color="000000"/>
          <w:bdr w:val="nil"/>
        </w:rPr>
        <w:t xml:space="preserve">Конкурс проводится на площадке ДХШ им. В.Ф. </w:t>
      </w:r>
      <w:proofErr w:type="spellStart"/>
      <w:r w:rsidRPr="008F1632">
        <w:rPr>
          <w:rFonts w:ascii="Times New Roman" w:hAnsi="Times New Roman" w:cs="Times New Roman"/>
          <w:sz w:val="28"/>
          <w:szCs w:val="28"/>
          <w:u w:color="000000"/>
          <w:bdr w:val="nil"/>
        </w:rPr>
        <w:t>Стожарова</w:t>
      </w:r>
      <w:proofErr w:type="spellEnd"/>
      <w:r w:rsidRPr="008F1632">
        <w:rPr>
          <w:rFonts w:ascii="Times New Roman" w:hAnsi="Times New Roman" w:cs="Times New Roman"/>
          <w:sz w:val="28"/>
          <w:szCs w:val="28"/>
          <w:u w:color="000000"/>
          <w:bdr w:val="nil"/>
        </w:rPr>
        <w:t xml:space="preserve"> по адресу: 123423, г. Москва, ул. Народного Ополчения, д. 7, к. 2.</w:t>
      </w:r>
      <w:r w:rsidR="00772268">
        <w:rPr>
          <w:rFonts w:ascii="Times New Roman" w:hAnsi="Times New Roman" w:cs="Times New Roman"/>
          <w:sz w:val="28"/>
          <w:szCs w:val="28"/>
          <w:u w:color="000000"/>
          <w:bdr w:val="nil"/>
        </w:rPr>
        <w:t xml:space="preserve"> </w:t>
      </w:r>
    </w:p>
    <w:p w:rsidR="00777B63" w:rsidRPr="00734FDB" w:rsidRDefault="00777B63" w:rsidP="00777B63">
      <w:pPr>
        <w:spacing w:after="0"/>
        <w:ind w:hanging="567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</w:pP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 xml:space="preserve">        </w:t>
      </w:r>
      <w:r w:rsidRPr="00734FDB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 xml:space="preserve">Проезд: станция метро Октябрьское Поле (первый вагон из центра), выход из метро налево до перекрестка, далее направо к остановкам общественного транспорта пешком 150 м. </w:t>
      </w:r>
      <w:r w:rsidRPr="00734FDB">
        <w:rPr>
          <w:rFonts w:ascii="Times New Roman" w:eastAsia="Arial Unicode MS" w:hAnsi="Times New Roman" w:cs="Arial Unicode MS"/>
          <w:bCs/>
          <w:color w:val="000000"/>
          <w:sz w:val="28"/>
          <w:szCs w:val="28"/>
          <w:u w:color="000000"/>
          <w:bdr w:val="nil"/>
          <w:lang w:eastAsia="ru-RU"/>
        </w:rPr>
        <w:t xml:space="preserve">На общественном транспорте 3.0 км, 15 мин., </w:t>
      </w:r>
      <w:r>
        <w:rPr>
          <w:rFonts w:ascii="Times New Roman" w:eastAsia="Arial Unicode MS" w:hAnsi="Times New Roman" w:cs="Arial Unicode MS"/>
          <w:bCs/>
          <w:color w:val="000000"/>
          <w:sz w:val="28"/>
          <w:szCs w:val="28"/>
          <w:u w:color="000000"/>
          <w:bdr w:val="nil"/>
          <w:lang w:eastAsia="ru-RU"/>
        </w:rPr>
        <w:t xml:space="preserve">                          </w:t>
      </w:r>
      <w:r w:rsidRPr="00734FDB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 xml:space="preserve">5 остановок (до остановки «Улица Народного Ополчения, 3»), около 10 мин </w:t>
      </w:r>
      <w:r w:rsidR="00F54C4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 xml:space="preserve">       </w:t>
      </w:r>
      <w:r w:rsidRPr="00734FDB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 xml:space="preserve">в пути. Автобусы: 300, 691, 691к, 800, т19, т61. </w:t>
      </w:r>
    </w:p>
    <w:p w:rsidR="00777B63" w:rsidRPr="00941589" w:rsidRDefault="00777B63" w:rsidP="00777B63">
      <w:pPr>
        <w:pStyle w:val="a4"/>
        <w:numPr>
          <w:ilvl w:val="1"/>
          <w:numId w:val="6"/>
        </w:numPr>
        <w:ind w:left="0" w:hanging="567"/>
        <w:jc w:val="both"/>
        <w:rPr>
          <w:sz w:val="28"/>
          <w:szCs w:val="28"/>
        </w:rPr>
      </w:pPr>
      <w:r w:rsidRPr="00941589">
        <w:rPr>
          <w:sz w:val="28"/>
          <w:szCs w:val="28"/>
        </w:rPr>
        <w:t xml:space="preserve">Для просмотра карты проезда до школы (места проведения Олимпиады), можно воспользоваться </w:t>
      </w:r>
      <w:r w:rsidRPr="00941589">
        <w:rPr>
          <w:sz w:val="28"/>
          <w:szCs w:val="28"/>
          <w:lang w:val="en-US"/>
        </w:rPr>
        <w:t>QR</w:t>
      </w:r>
      <w:r w:rsidRPr="00941589">
        <w:rPr>
          <w:sz w:val="28"/>
          <w:szCs w:val="28"/>
        </w:rPr>
        <w:t xml:space="preserve"> – кодом.</w:t>
      </w:r>
    </w:p>
    <w:p w:rsidR="003A6EEB" w:rsidRPr="00734FDB" w:rsidRDefault="003A6EEB" w:rsidP="00777B63">
      <w:pPr>
        <w:spacing w:after="0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</w:pPr>
    </w:p>
    <w:p w:rsidR="00777B63" w:rsidRPr="00734FDB" w:rsidRDefault="00777B63" w:rsidP="00777B63">
      <w:pPr>
        <w:spacing w:after="0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</w:pPr>
      <w:r w:rsidRPr="00734FDB">
        <w:rPr>
          <w:rFonts w:ascii="Times New Roman" w:eastAsia="Arial Unicode MS" w:hAnsi="Times New Roman" w:cs="Arial Unicode MS"/>
          <w:noProof/>
          <w:color w:val="000000"/>
          <w:sz w:val="28"/>
          <w:szCs w:val="28"/>
          <w:u w:color="000000"/>
          <w:bdr w:val="nil"/>
          <w:lang w:eastAsia="ru-RU"/>
        </w:rPr>
        <w:drawing>
          <wp:inline distT="0" distB="0" distL="0" distR="0">
            <wp:extent cx="1104900" cy="1104900"/>
            <wp:effectExtent l="0" t="0" r="0" b="0"/>
            <wp:docPr id="2" name="Рисунок 2" descr="https://qr2.yandex.net/?margin=0&amp;text=https%3A%2F%2Fyandex.ru%2Fmaps%2F-%2FCCUQvNV3S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qr2.yandex.net/?margin=0&amp;text=https%3A%2F%2Fyandex.ru%2Fmaps%2F-%2FCCUQvNV3SB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6EEB" w:rsidRPr="007A5167" w:rsidRDefault="003A6EEB" w:rsidP="00777B63">
      <w:pPr>
        <w:spacing w:after="0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</w:pPr>
    </w:p>
    <w:p w:rsidR="00777B63" w:rsidRDefault="00777B63" w:rsidP="00777B6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112AF">
        <w:rPr>
          <w:rFonts w:ascii="Times New Roman" w:hAnsi="Times New Roman" w:cs="Times New Roman"/>
          <w:sz w:val="28"/>
          <w:szCs w:val="28"/>
        </w:rPr>
        <w:t xml:space="preserve">Контактное лицо по вопросам </w:t>
      </w:r>
    </w:p>
    <w:p w:rsidR="00777B63" w:rsidRPr="000112AF" w:rsidRDefault="00777B63" w:rsidP="00777B6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112AF">
        <w:rPr>
          <w:rFonts w:ascii="Times New Roman" w:hAnsi="Times New Roman" w:cs="Times New Roman"/>
          <w:sz w:val="28"/>
          <w:szCs w:val="28"/>
        </w:rPr>
        <w:t>организации и проведения Конкурса:</w:t>
      </w:r>
    </w:p>
    <w:p w:rsidR="00777B63" w:rsidRPr="000112AF" w:rsidRDefault="00777B63" w:rsidP="00777B63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0112AF">
        <w:rPr>
          <w:rFonts w:ascii="Times New Roman" w:hAnsi="Times New Roman" w:cs="Times New Roman"/>
          <w:sz w:val="28"/>
          <w:szCs w:val="28"/>
        </w:rPr>
        <w:t>Пелепелина</w:t>
      </w:r>
      <w:proofErr w:type="spellEnd"/>
      <w:r w:rsidRPr="000112AF">
        <w:rPr>
          <w:rFonts w:ascii="Times New Roman" w:hAnsi="Times New Roman" w:cs="Times New Roman"/>
          <w:sz w:val="28"/>
          <w:szCs w:val="28"/>
        </w:rPr>
        <w:t xml:space="preserve"> Елена Игоревна,</w:t>
      </w:r>
    </w:p>
    <w:p w:rsidR="00777B63" w:rsidRPr="00A27F00" w:rsidRDefault="00777B63" w:rsidP="00777B63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0112AF">
        <w:rPr>
          <w:rFonts w:ascii="Times New Roman" w:hAnsi="Times New Roman" w:cs="Times New Roman"/>
          <w:sz w:val="28"/>
          <w:szCs w:val="28"/>
        </w:rPr>
        <w:t>Тел: +7 499 199 02 42</w:t>
      </w:r>
    </w:p>
    <w:tbl>
      <w:tblPr>
        <w:tblStyle w:val="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40"/>
        <w:gridCol w:w="4105"/>
      </w:tblGrid>
      <w:tr w:rsidR="00777B63" w:rsidRPr="00697AC2" w:rsidTr="004C2689">
        <w:trPr>
          <w:trHeight w:val="851"/>
        </w:trPr>
        <w:tc>
          <w:tcPr>
            <w:tcW w:w="5240" w:type="dxa"/>
          </w:tcPr>
          <w:p w:rsidR="00777B63" w:rsidRPr="00BA53B2" w:rsidRDefault="00777B63" w:rsidP="004C2689">
            <w:pPr>
              <w:spacing w:after="160" w:line="259" w:lineRule="auto"/>
              <w:rPr>
                <w:rStyle w:val="a5"/>
                <w:rFonts w:eastAsia="Arial Unicode MS" w:cs="Arial Unicode MS"/>
                <w:sz w:val="28"/>
                <w:szCs w:val="28"/>
                <w:u w:color="0000FF"/>
                <w:bdr w:val="nil"/>
              </w:rPr>
            </w:pPr>
            <w:proofErr w:type="spellStart"/>
            <w:r w:rsidRPr="000112AF">
              <w:rPr>
                <w:sz w:val="28"/>
                <w:szCs w:val="28"/>
              </w:rPr>
              <w:t>эл.почта</w:t>
            </w:r>
            <w:proofErr w:type="spellEnd"/>
            <w:r w:rsidRPr="000112AF">
              <w:rPr>
                <w:sz w:val="28"/>
                <w:szCs w:val="28"/>
              </w:rPr>
              <w:t xml:space="preserve">: </w:t>
            </w:r>
            <w:hyperlink r:id="rId6" w:history="1">
              <w:r w:rsidRPr="00FD722C">
                <w:rPr>
                  <w:rStyle w:val="a5"/>
                  <w:rFonts w:eastAsia="Arial Unicode MS" w:cs="Arial Unicode MS"/>
                  <w:sz w:val="28"/>
                  <w:szCs w:val="28"/>
                  <w:u w:color="0000FF"/>
                  <w:bdr w:val="nil"/>
                  <w:lang w:val="en-US"/>
                </w:rPr>
                <w:t>dhsh</w:t>
              </w:r>
              <w:r w:rsidRPr="00FD722C">
                <w:rPr>
                  <w:rStyle w:val="a5"/>
                  <w:rFonts w:eastAsia="Arial Unicode MS" w:cs="Arial Unicode MS"/>
                  <w:sz w:val="28"/>
                  <w:szCs w:val="28"/>
                  <w:u w:color="0000FF"/>
                  <w:bdr w:val="nil"/>
                </w:rPr>
                <w:t>2_</w:t>
              </w:r>
              <w:r w:rsidRPr="00FD722C">
                <w:rPr>
                  <w:rStyle w:val="a5"/>
                  <w:rFonts w:eastAsia="Arial Unicode MS" w:cs="Arial Unicode MS"/>
                  <w:sz w:val="28"/>
                  <w:szCs w:val="28"/>
                  <w:u w:color="0000FF"/>
                  <w:bdr w:val="nil"/>
                  <w:lang w:val="en-US"/>
                </w:rPr>
                <w:t>vistavki</w:t>
              </w:r>
              <w:r w:rsidRPr="00FD722C">
                <w:rPr>
                  <w:rStyle w:val="a5"/>
                  <w:rFonts w:eastAsia="Arial Unicode MS" w:cs="Arial Unicode MS"/>
                  <w:sz w:val="28"/>
                  <w:szCs w:val="28"/>
                  <w:u w:color="0000FF"/>
                  <w:bdr w:val="nil"/>
                </w:rPr>
                <w:t>_</w:t>
              </w:r>
              <w:r w:rsidRPr="00FD722C">
                <w:rPr>
                  <w:rStyle w:val="a5"/>
                  <w:rFonts w:eastAsia="Arial Unicode MS" w:cs="Arial Unicode MS"/>
                  <w:sz w:val="28"/>
                  <w:szCs w:val="28"/>
                  <w:u w:color="0000FF"/>
                  <w:bdr w:val="nil"/>
                  <w:lang w:val="en-US"/>
                </w:rPr>
                <w:t>konkurs</w:t>
              </w:r>
              <w:r w:rsidRPr="00FD722C">
                <w:rPr>
                  <w:rStyle w:val="a5"/>
                  <w:rFonts w:eastAsia="Arial Unicode MS" w:cs="Arial Unicode MS"/>
                  <w:sz w:val="28"/>
                  <w:szCs w:val="28"/>
                  <w:u w:color="0000FF"/>
                  <w:bdr w:val="nil"/>
                </w:rPr>
                <w:t>@</w:t>
              </w:r>
              <w:r w:rsidRPr="00FD722C">
                <w:rPr>
                  <w:rStyle w:val="a5"/>
                  <w:rFonts w:eastAsia="Arial Unicode MS" w:cs="Arial Unicode MS"/>
                  <w:sz w:val="28"/>
                  <w:szCs w:val="28"/>
                  <w:u w:color="0000FF"/>
                  <w:bdr w:val="nil"/>
                  <w:lang w:val="en-US"/>
                </w:rPr>
                <w:t>mail</w:t>
              </w:r>
              <w:r w:rsidRPr="00FD722C">
                <w:rPr>
                  <w:rStyle w:val="a5"/>
                  <w:rFonts w:eastAsia="Arial Unicode MS" w:cs="Arial Unicode MS"/>
                  <w:sz w:val="28"/>
                  <w:szCs w:val="28"/>
                  <w:u w:color="0000FF"/>
                  <w:bdr w:val="nil"/>
                </w:rPr>
                <w:t>.</w:t>
              </w:r>
              <w:r w:rsidRPr="00FD722C">
                <w:rPr>
                  <w:rStyle w:val="a5"/>
                  <w:rFonts w:eastAsia="Arial Unicode MS" w:cs="Arial Unicode MS"/>
                  <w:sz w:val="28"/>
                  <w:szCs w:val="28"/>
                  <w:u w:color="0000FF"/>
                  <w:bdr w:val="nil"/>
                  <w:lang w:val="en-US"/>
                </w:rPr>
                <w:t>ru</w:t>
              </w:r>
            </w:hyperlink>
          </w:p>
          <w:p w:rsidR="003A6EEB" w:rsidRPr="00BA53B2" w:rsidRDefault="003A6EEB" w:rsidP="004C2689">
            <w:pPr>
              <w:spacing w:after="160" w:line="259" w:lineRule="auto"/>
              <w:rPr>
                <w:rStyle w:val="a5"/>
                <w:rFonts w:eastAsia="Arial Unicode MS" w:cs="Arial Unicode MS"/>
                <w:sz w:val="28"/>
                <w:szCs w:val="28"/>
                <w:u w:color="0000FF"/>
                <w:bdr w:val="nil"/>
              </w:rPr>
            </w:pPr>
          </w:p>
          <w:p w:rsidR="003A6EEB" w:rsidRPr="00BA53B2" w:rsidRDefault="003A6EEB" w:rsidP="004C2689">
            <w:pPr>
              <w:spacing w:after="160" w:line="259" w:lineRule="auto"/>
              <w:rPr>
                <w:rStyle w:val="a5"/>
                <w:rFonts w:eastAsia="Arial Unicode MS" w:cs="Arial Unicode MS"/>
                <w:sz w:val="28"/>
                <w:szCs w:val="28"/>
                <w:u w:color="0000FF"/>
                <w:bdr w:val="nil"/>
              </w:rPr>
            </w:pPr>
          </w:p>
          <w:p w:rsidR="003A6EEB" w:rsidRPr="00ED7A17" w:rsidRDefault="003A6EEB" w:rsidP="004C2689">
            <w:pPr>
              <w:spacing w:after="160" w:line="259" w:lineRule="auto"/>
            </w:pPr>
          </w:p>
        </w:tc>
        <w:tc>
          <w:tcPr>
            <w:tcW w:w="4105" w:type="dxa"/>
          </w:tcPr>
          <w:p w:rsidR="00777B63" w:rsidRDefault="00777B63" w:rsidP="004C2689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777B63" w:rsidRDefault="00777B63" w:rsidP="00BB6887">
            <w:pPr>
              <w:widowControl w:val="0"/>
              <w:autoSpaceDE w:val="0"/>
              <w:autoSpaceDN w:val="0"/>
              <w:adjustRightInd w:val="0"/>
            </w:pPr>
          </w:p>
          <w:p w:rsidR="00777B63" w:rsidRDefault="00777B63" w:rsidP="004C2689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777B63" w:rsidRPr="00697AC2" w:rsidRDefault="00777B63" w:rsidP="004C268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97AC2">
              <w:lastRenderedPageBreak/>
              <w:t xml:space="preserve">Приложение </w:t>
            </w:r>
            <w:r>
              <w:t>1</w:t>
            </w:r>
          </w:p>
          <w:p w:rsidR="00777B63" w:rsidRPr="00697AC2" w:rsidRDefault="00777B63" w:rsidP="004C268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97AC2">
              <w:t>к Положению о проведении</w:t>
            </w:r>
          </w:p>
          <w:p w:rsidR="00777B63" w:rsidRDefault="00777B63" w:rsidP="004C268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97AC2">
              <w:t>Московского городского</w:t>
            </w:r>
            <w:r>
              <w:t xml:space="preserve"> </w:t>
            </w:r>
            <w:r w:rsidRPr="00697AC2">
              <w:t xml:space="preserve">конкурса </w:t>
            </w:r>
          </w:p>
          <w:p w:rsidR="00777B63" w:rsidRDefault="00777B63" w:rsidP="004C268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66487">
              <w:t>"Академические традиции в Живописи"</w:t>
            </w:r>
          </w:p>
          <w:p w:rsidR="00777B63" w:rsidRPr="00697AC2" w:rsidRDefault="00777B63" w:rsidP="004C268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97AC2">
              <w:t xml:space="preserve">ДХШ им. В.Ф. </w:t>
            </w:r>
            <w:proofErr w:type="spellStart"/>
            <w:r w:rsidRPr="00697AC2">
              <w:t>Стожарова</w:t>
            </w:r>
            <w:proofErr w:type="spellEnd"/>
          </w:p>
        </w:tc>
      </w:tr>
    </w:tbl>
    <w:p w:rsidR="00777B63" w:rsidRPr="00697AC2" w:rsidRDefault="00777B63" w:rsidP="00777B63">
      <w:pPr>
        <w:spacing w:after="160" w:line="259" w:lineRule="auto"/>
        <w:rPr>
          <w:rFonts w:ascii="Calibri" w:eastAsia="Calibri" w:hAnsi="Calibri" w:cs="Calibri"/>
          <w:lang w:eastAsia="ru-RU"/>
        </w:rPr>
      </w:pPr>
    </w:p>
    <w:p w:rsidR="00777B63" w:rsidRDefault="00777B63" w:rsidP="00777B63">
      <w:pPr>
        <w:spacing w:after="160" w:line="259" w:lineRule="auto"/>
        <w:jc w:val="center"/>
        <w:rPr>
          <w:rFonts w:ascii="Times New Roman" w:eastAsia="Calibri" w:hAnsi="Times New Roman" w:cs="Times New Roman"/>
          <w:b/>
          <w:color w:val="FF0000"/>
          <w:sz w:val="32"/>
          <w:lang w:eastAsia="ru-RU"/>
        </w:rPr>
      </w:pPr>
      <w:r w:rsidRPr="00A926A8">
        <w:rPr>
          <w:rFonts w:ascii="Times New Roman" w:eastAsia="Calibri" w:hAnsi="Times New Roman" w:cs="Times New Roman"/>
          <w:b/>
          <w:color w:val="FF0000"/>
          <w:sz w:val="32"/>
          <w:lang w:eastAsia="ru-RU"/>
        </w:rPr>
        <w:t>НА БЛАНКЕ УЧРЕЖДЕНИЯ!</w:t>
      </w:r>
    </w:p>
    <w:p w:rsidR="00777B63" w:rsidRPr="00A926A8" w:rsidRDefault="00777B63" w:rsidP="00777B63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A926A8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Заявка на участие</w:t>
      </w:r>
    </w:p>
    <w:p w:rsidR="00777B63" w:rsidRPr="00A926A8" w:rsidRDefault="00777B63" w:rsidP="00777B63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A926A8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в </w:t>
      </w:r>
      <w:r w:rsidR="003C20B0">
        <w:rPr>
          <w:rFonts w:ascii="Times New Roman" w:eastAsia="Calibri" w:hAnsi="Times New Roman" w:cs="Times New Roman"/>
          <w:b/>
          <w:sz w:val="28"/>
          <w:szCs w:val="28"/>
          <w:lang w:val="en-US" w:eastAsia="ru-RU"/>
        </w:rPr>
        <w:t xml:space="preserve">IV </w:t>
      </w:r>
      <w:r w:rsidRPr="00A926A8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Московском городском конкурсе</w:t>
      </w:r>
    </w:p>
    <w:p w:rsidR="00777B63" w:rsidRPr="00A926A8" w:rsidRDefault="00777B63" w:rsidP="00777B63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A926A8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"Академические традиции в Живописи"</w:t>
      </w:r>
    </w:p>
    <w:p w:rsidR="00777B63" w:rsidRPr="00697AC2" w:rsidRDefault="00777B63" w:rsidP="00777B63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tbl>
      <w:tblPr>
        <w:tblStyle w:val="2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1588"/>
        <w:gridCol w:w="1955"/>
        <w:gridCol w:w="1447"/>
        <w:gridCol w:w="1388"/>
        <w:gridCol w:w="2433"/>
      </w:tblGrid>
      <w:tr w:rsidR="00777B63" w:rsidRPr="00697AC2" w:rsidTr="004C2689">
        <w:tc>
          <w:tcPr>
            <w:tcW w:w="534" w:type="dxa"/>
            <w:vAlign w:val="center"/>
          </w:tcPr>
          <w:p w:rsidR="00777B63" w:rsidRPr="00697AC2" w:rsidRDefault="00777B63" w:rsidP="004C2689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697AC2">
              <w:rPr>
                <w:sz w:val="24"/>
                <w:szCs w:val="24"/>
              </w:rPr>
              <w:t>№</w:t>
            </w:r>
          </w:p>
        </w:tc>
        <w:tc>
          <w:tcPr>
            <w:tcW w:w="1588" w:type="dxa"/>
            <w:vAlign w:val="center"/>
          </w:tcPr>
          <w:p w:rsidR="00777B63" w:rsidRPr="00697AC2" w:rsidRDefault="00777B63" w:rsidP="004C2689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697AC2">
              <w:rPr>
                <w:sz w:val="24"/>
                <w:szCs w:val="24"/>
              </w:rPr>
              <w:t>Ф.И.О. участника</w:t>
            </w:r>
          </w:p>
        </w:tc>
        <w:tc>
          <w:tcPr>
            <w:tcW w:w="1955" w:type="dxa"/>
            <w:vAlign w:val="center"/>
          </w:tcPr>
          <w:p w:rsidR="00777B63" w:rsidRPr="00697AC2" w:rsidRDefault="00777B63" w:rsidP="004C2689">
            <w:pPr>
              <w:spacing w:line="259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Дата рождения </w:t>
            </w:r>
            <w:r w:rsidRPr="008A1BD9">
              <w:rPr>
                <w:sz w:val="24"/>
                <w:szCs w:val="24"/>
              </w:rPr>
              <w:t>(ДД.ММ.ГГГГ)</w:t>
            </w:r>
          </w:p>
        </w:tc>
        <w:tc>
          <w:tcPr>
            <w:tcW w:w="1447" w:type="dxa"/>
            <w:vAlign w:val="center"/>
          </w:tcPr>
          <w:p w:rsidR="00777B63" w:rsidRPr="00697AC2" w:rsidRDefault="00777B63" w:rsidP="004C2689">
            <w:pPr>
              <w:spacing w:line="259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Возрастная категория</w:t>
            </w:r>
          </w:p>
        </w:tc>
        <w:tc>
          <w:tcPr>
            <w:tcW w:w="1388" w:type="dxa"/>
            <w:vAlign w:val="center"/>
          </w:tcPr>
          <w:p w:rsidR="00777B63" w:rsidRPr="00697AC2" w:rsidRDefault="00777B63" w:rsidP="004C2689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697AC2">
              <w:rPr>
                <w:sz w:val="24"/>
                <w:szCs w:val="24"/>
              </w:rPr>
              <w:t>Возраст</w:t>
            </w:r>
          </w:p>
          <w:p w:rsidR="00777B63" w:rsidRPr="00697AC2" w:rsidRDefault="00777B63" w:rsidP="004C2689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697AC2">
              <w:rPr>
                <w:sz w:val="24"/>
                <w:szCs w:val="24"/>
              </w:rPr>
              <w:t>участника</w:t>
            </w:r>
          </w:p>
        </w:tc>
        <w:tc>
          <w:tcPr>
            <w:tcW w:w="2433" w:type="dxa"/>
            <w:vAlign w:val="center"/>
          </w:tcPr>
          <w:p w:rsidR="00777B63" w:rsidRPr="00697AC2" w:rsidRDefault="00777B63" w:rsidP="004C2689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697AC2">
              <w:rPr>
                <w:sz w:val="24"/>
                <w:szCs w:val="24"/>
              </w:rPr>
              <w:t>Ф.И.О. преподавателя (полностью)</w:t>
            </w:r>
          </w:p>
        </w:tc>
      </w:tr>
      <w:tr w:rsidR="00777B63" w:rsidRPr="00697AC2" w:rsidTr="004C2689">
        <w:tc>
          <w:tcPr>
            <w:tcW w:w="534" w:type="dxa"/>
            <w:vAlign w:val="center"/>
          </w:tcPr>
          <w:p w:rsidR="00777B63" w:rsidRPr="00697AC2" w:rsidRDefault="00777B63" w:rsidP="004C268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1588" w:type="dxa"/>
          </w:tcPr>
          <w:p w:rsidR="00777B63" w:rsidRPr="00697AC2" w:rsidRDefault="00777B63" w:rsidP="004C2689">
            <w:pPr>
              <w:spacing w:after="160" w:line="259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955" w:type="dxa"/>
          </w:tcPr>
          <w:p w:rsidR="00777B63" w:rsidRPr="00697AC2" w:rsidRDefault="00777B63" w:rsidP="004C2689">
            <w:pPr>
              <w:spacing w:after="160" w:line="259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447" w:type="dxa"/>
          </w:tcPr>
          <w:p w:rsidR="00777B63" w:rsidRPr="00697AC2" w:rsidRDefault="00777B63" w:rsidP="004C2689">
            <w:pPr>
              <w:spacing w:after="160" w:line="259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388" w:type="dxa"/>
          </w:tcPr>
          <w:p w:rsidR="00777B63" w:rsidRPr="00697AC2" w:rsidRDefault="00777B63" w:rsidP="004C2689">
            <w:pPr>
              <w:spacing w:after="160" w:line="259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433" w:type="dxa"/>
          </w:tcPr>
          <w:p w:rsidR="00777B63" w:rsidRPr="00697AC2" w:rsidRDefault="00777B63" w:rsidP="004C2689">
            <w:pPr>
              <w:spacing w:after="160" w:line="259" w:lineRule="auto"/>
              <w:jc w:val="center"/>
              <w:rPr>
                <w:sz w:val="28"/>
                <w:szCs w:val="28"/>
              </w:rPr>
            </w:pPr>
          </w:p>
        </w:tc>
      </w:tr>
      <w:tr w:rsidR="00777B63" w:rsidRPr="00697AC2" w:rsidTr="004C2689">
        <w:tc>
          <w:tcPr>
            <w:tcW w:w="534" w:type="dxa"/>
            <w:vAlign w:val="center"/>
          </w:tcPr>
          <w:p w:rsidR="00777B63" w:rsidRPr="00697AC2" w:rsidRDefault="00777B63" w:rsidP="004C2689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1588" w:type="dxa"/>
          </w:tcPr>
          <w:p w:rsidR="00777B63" w:rsidRPr="00697AC2" w:rsidRDefault="00777B63" w:rsidP="004C2689">
            <w:pPr>
              <w:spacing w:after="160" w:line="259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955" w:type="dxa"/>
          </w:tcPr>
          <w:p w:rsidR="00777B63" w:rsidRPr="00697AC2" w:rsidRDefault="00777B63" w:rsidP="004C2689">
            <w:pPr>
              <w:spacing w:after="160" w:line="259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447" w:type="dxa"/>
          </w:tcPr>
          <w:p w:rsidR="00777B63" w:rsidRPr="00697AC2" w:rsidRDefault="00777B63" w:rsidP="004C2689">
            <w:pPr>
              <w:spacing w:after="160" w:line="259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388" w:type="dxa"/>
          </w:tcPr>
          <w:p w:rsidR="00777B63" w:rsidRPr="00697AC2" w:rsidRDefault="00777B63" w:rsidP="004C2689">
            <w:pPr>
              <w:spacing w:after="160" w:line="259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433" w:type="dxa"/>
          </w:tcPr>
          <w:p w:rsidR="00777B63" w:rsidRPr="00697AC2" w:rsidRDefault="00777B63" w:rsidP="004C2689">
            <w:pPr>
              <w:spacing w:after="160" w:line="259" w:lineRule="auto"/>
              <w:jc w:val="center"/>
              <w:rPr>
                <w:sz w:val="28"/>
                <w:szCs w:val="28"/>
              </w:rPr>
            </w:pPr>
          </w:p>
        </w:tc>
      </w:tr>
      <w:tr w:rsidR="00777B63" w:rsidRPr="00697AC2" w:rsidTr="004C2689">
        <w:tc>
          <w:tcPr>
            <w:tcW w:w="534" w:type="dxa"/>
            <w:vAlign w:val="center"/>
          </w:tcPr>
          <w:p w:rsidR="00777B63" w:rsidRPr="00697AC2" w:rsidRDefault="00777B63" w:rsidP="004C2689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1588" w:type="dxa"/>
          </w:tcPr>
          <w:p w:rsidR="00777B63" w:rsidRPr="00697AC2" w:rsidRDefault="00777B63" w:rsidP="004C2689">
            <w:pPr>
              <w:spacing w:after="160" w:line="259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955" w:type="dxa"/>
          </w:tcPr>
          <w:p w:rsidR="00777B63" w:rsidRPr="00697AC2" w:rsidRDefault="00777B63" w:rsidP="004C2689">
            <w:pPr>
              <w:spacing w:after="160" w:line="259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447" w:type="dxa"/>
          </w:tcPr>
          <w:p w:rsidR="00777B63" w:rsidRPr="00697AC2" w:rsidRDefault="00777B63" w:rsidP="004C2689">
            <w:pPr>
              <w:spacing w:after="160" w:line="259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388" w:type="dxa"/>
          </w:tcPr>
          <w:p w:rsidR="00777B63" w:rsidRPr="00697AC2" w:rsidRDefault="00777B63" w:rsidP="004C2689">
            <w:pPr>
              <w:spacing w:after="160" w:line="259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433" w:type="dxa"/>
          </w:tcPr>
          <w:p w:rsidR="00777B63" w:rsidRPr="00697AC2" w:rsidRDefault="00777B63" w:rsidP="004C2689">
            <w:pPr>
              <w:spacing w:after="160" w:line="259" w:lineRule="auto"/>
              <w:jc w:val="center"/>
              <w:rPr>
                <w:sz w:val="28"/>
                <w:szCs w:val="28"/>
              </w:rPr>
            </w:pPr>
          </w:p>
        </w:tc>
      </w:tr>
    </w:tbl>
    <w:p w:rsidR="00777B63" w:rsidRPr="00697AC2" w:rsidRDefault="00777B63" w:rsidP="00777B63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777B63" w:rsidRPr="00697AC2" w:rsidRDefault="00777B63" w:rsidP="00777B63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777B63" w:rsidRPr="00697AC2" w:rsidRDefault="00777B63" w:rsidP="00777B63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777B63" w:rsidRPr="00697AC2" w:rsidRDefault="00777B63" w:rsidP="00777B63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777B63" w:rsidRPr="00697AC2" w:rsidRDefault="00777B63" w:rsidP="00777B63">
      <w:p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97AC2">
        <w:rPr>
          <w:rFonts w:ascii="Times New Roman" w:eastAsia="Calibri" w:hAnsi="Times New Roman" w:cs="Times New Roman"/>
          <w:sz w:val="28"/>
          <w:szCs w:val="28"/>
          <w:lang w:eastAsia="ru-RU"/>
        </w:rPr>
        <w:t>Подпись руководителя</w:t>
      </w:r>
    </w:p>
    <w:p w:rsidR="00777B63" w:rsidRPr="00697AC2" w:rsidRDefault="00777B63" w:rsidP="00777B63">
      <w:p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97AC2">
        <w:rPr>
          <w:rFonts w:ascii="Times New Roman" w:eastAsia="Calibri" w:hAnsi="Times New Roman" w:cs="Times New Roman"/>
          <w:sz w:val="28"/>
          <w:szCs w:val="28"/>
          <w:lang w:eastAsia="ru-RU"/>
        </w:rPr>
        <w:t>образовательной организации________________________________</w:t>
      </w:r>
    </w:p>
    <w:p w:rsidR="00777B63" w:rsidRPr="00697AC2" w:rsidRDefault="00777B63" w:rsidP="00777B63">
      <w:p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777B63" w:rsidRPr="00697AC2" w:rsidRDefault="00777B63" w:rsidP="00777B63">
      <w:p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777B63" w:rsidRPr="00697AC2" w:rsidRDefault="00777B63" w:rsidP="00777B63">
      <w:p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97AC2">
        <w:rPr>
          <w:rFonts w:ascii="Times New Roman" w:eastAsia="Calibri" w:hAnsi="Times New Roman" w:cs="Times New Roman"/>
          <w:sz w:val="28"/>
          <w:szCs w:val="28"/>
          <w:lang w:eastAsia="ru-RU"/>
        </w:rPr>
        <w:t>М.П.</w:t>
      </w:r>
    </w:p>
    <w:p w:rsidR="00777B63" w:rsidRPr="00697AC2" w:rsidRDefault="00777B63" w:rsidP="00777B63">
      <w:p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777B63" w:rsidRPr="00697AC2" w:rsidRDefault="00777B63" w:rsidP="00777B63">
      <w:p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777B63" w:rsidRPr="00697AC2" w:rsidRDefault="00777B63" w:rsidP="00777B63">
      <w:p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97AC2">
        <w:rPr>
          <w:rFonts w:ascii="Times New Roman" w:eastAsia="Calibri" w:hAnsi="Times New Roman" w:cs="Times New Roman"/>
          <w:sz w:val="28"/>
          <w:szCs w:val="28"/>
          <w:lang w:eastAsia="ru-RU"/>
        </w:rPr>
        <w:t>Дата заполнения ______________________________________</w:t>
      </w:r>
    </w:p>
    <w:p w:rsidR="00777B63" w:rsidRPr="00697AC2" w:rsidRDefault="00777B63" w:rsidP="00777B63">
      <w:p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777B63" w:rsidRDefault="00777B63" w:rsidP="00777B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eastAsia="Arial Unicode MS" w:hAnsi="Times New Roman" w:cs="Arial Unicode MS"/>
          <w:sz w:val="28"/>
          <w:szCs w:val="28"/>
          <w:u w:color="000000"/>
          <w:bdr w:val="nil"/>
          <w:lang w:eastAsia="ru-RU"/>
        </w:rPr>
      </w:pPr>
      <w:r w:rsidRPr="004C0C0D">
        <w:rPr>
          <w:rFonts w:ascii="Times New Roman" w:eastAsia="Arial Unicode MS" w:hAnsi="Times New Roman" w:cs="Arial Unicode MS"/>
          <w:sz w:val="28"/>
          <w:szCs w:val="28"/>
          <w:u w:color="000000"/>
          <w:bdr w:val="nil"/>
          <w:lang w:eastAsia="ru-RU"/>
        </w:rPr>
        <w:t>Ответственное лицо: __________________________________</w:t>
      </w:r>
    </w:p>
    <w:p w:rsidR="00777B63" w:rsidRPr="004C0C0D" w:rsidRDefault="00777B63" w:rsidP="00777B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eastAsia="Arial Unicode MS" w:hAnsi="Times New Roman" w:cs="Arial Unicode MS"/>
          <w:sz w:val="28"/>
          <w:szCs w:val="28"/>
          <w:u w:color="000000"/>
          <w:bdr w:val="nil"/>
          <w:lang w:eastAsia="ru-RU"/>
        </w:rPr>
      </w:pPr>
    </w:p>
    <w:p w:rsidR="00777B63" w:rsidRPr="00697AC2" w:rsidRDefault="00777B63" w:rsidP="00777B63">
      <w:p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97AC2">
        <w:rPr>
          <w:rFonts w:ascii="Times New Roman" w:eastAsia="Calibri" w:hAnsi="Times New Roman" w:cs="Times New Roman"/>
          <w:sz w:val="28"/>
          <w:szCs w:val="28"/>
          <w:lang w:eastAsia="ru-RU"/>
        </w:rPr>
        <w:t>Контактный телефон __________________________________</w:t>
      </w:r>
    </w:p>
    <w:p w:rsidR="00E05F61" w:rsidRDefault="00E05F61"/>
    <w:sectPr w:rsidR="00E05F61" w:rsidSect="00E05F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DD0EB5"/>
    <w:multiLevelType w:val="multilevel"/>
    <w:tmpl w:val="6958BE76"/>
    <w:numStyleLink w:val="1"/>
  </w:abstractNum>
  <w:abstractNum w:abstractNumId="1" w15:restartNumberingAfterBreak="0">
    <w:nsid w:val="21026FEC"/>
    <w:multiLevelType w:val="multilevel"/>
    <w:tmpl w:val="6958BE76"/>
    <w:styleLink w:val="1"/>
    <w:lvl w:ilvl="0">
      <w:start w:val="1"/>
      <w:numFmt w:val="upperRoman"/>
      <w:lvlText w:val="%1."/>
      <w:lvlJc w:val="left"/>
      <w:pPr>
        <w:ind w:left="709" w:hanging="70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1.%2.%3."/>
      <w:lvlJc w:val="left"/>
      <w:pPr>
        <w:ind w:left="1260" w:hanging="90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1.%2.%3.%4."/>
      <w:lvlJc w:val="left"/>
      <w:pPr>
        <w:ind w:left="1440" w:hanging="10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lvlText w:val="%1.%2.%3.%4.%5.%6."/>
      <w:lvlJc w:val="left"/>
      <w:pPr>
        <w:ind w:left="1800" w:hanging="144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1.%2.%3.%4.%5.%6.%7."/>
      <w:lvlJc w:val="left"/>
      <w:pPr>
        <w:ind w:left="2160" w:hanging="180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lvlText w:val="%1.%2.%3.%4.%5.%6.%7.%8."/>
      <w:lvlJc w:val="left"/>
      <w:pPr>
        <w:ind w:left="2160" w:hanging="180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lvlText w:val="%1.%2.%3.%4.%5.%6.%7.%8.%9."/>
      <w:lvlJc w:val="left"/>
      <w:pPr>
        <w:ind w:left="2520" w:hanging="21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230C32DB"/>
    <w:multiLevelType w:val="hybridMultilevel"/>
    <w:tmpl w:val="6CE89BB2"/>
    <w:lvl w:ilvl="0" w:tplc="FB5C8F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014660"/>
    <w:multiLevelType w:val="multilevel"/>
    <w:tmpl w:val="F9723D9E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 w15:restartNumberingAfterBreak="0">
    <w:nsid w:val="3BB26AD4"/>
    <w:multiLevelType w:val="multilevel"/>
    <w:tmpl w:val="3820A67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5" w15:restartNumberingAfterBreak="0">
    <w:nsid w:val="42A8610C"/>
    <w:multiLevelType w:val="hybridMultilevel"/>
    <w:tmpl w:val="B282C660"/>
    <w:lvl w:ilvl="0" w:tplc="FB5C8F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B72621"/>
    <w:multiLevelType w:val="hybridMultilevel"/>
    <w:tmpl w:val="CFB25404"/>
    <w:lvl w:ilvl="0" w:tplc="FB5C8F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900B99"/>
    <w:multiLevelType w:val="multilevel"/>
    <w:tmpl w:val="1AD2611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4F146768"/>
    <w:multiLevelType w:val="hybridMultilevel"/>
    <w:tmpl w:val="B9D6DDA4"/>
    <w:lvl w:ilvl="0" w:tplc="FB5C8F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1A1C3A"/>
    <w:multiLevelType w:val="hybridMultilevel"/>
    <w:tmpl w:val="E33AB756"/>
    <w:lvl w:ilvl="0" w:tplc="15EE8D1E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56996A03"/>
    <w:multiLevelType w:val="hybridMultilevel"/>
    <w:tmpl w:val="6AC0B550"/>
    <w:lvl w:ilvl="0" w:tplc="FB5C8F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8328FA"/>
    <w:multiLevelType w:val="hybridMultilevel"/>
    <w:tmpl w:val="8DEC04E2"/>
    <w:lvl w:ilvl="0" w:tplc="FB5C8F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5830B0"/>
    <w:multiLevelType w:val="hybridMultilevel"/>
    <w:tmpl w:val="F3362404"/>
    <w:lvl w:ilvl="0" w:tplc="FB5C8F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6407A91"/>
    <w:multiLevelType w:val="hybridMultilevel"/>
    <w:tmpl w:val="E0ACAB36"/>
    <w:lvl w:ilvl="0" w:tplc="FB5C8F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6CC624C"/>
    <w:multiLevelType w:val="multilevel"/>
    <w:tmpl w:val="7240A324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5" w15:restartNumberingAfterBreak="0">
    <w:nsid w:val="6E6B5229"/>
    <w:multiLevelType w:val="hybridMultilevel"/>
    <w:tmpl w:val="7AEE5A18"/>
    <w:lvl w:ilvl="0" w:tplc="FB5C8F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2A57ACF"/>
    <w:multiLevelType w:val="hybridMultilevel"/>
    <w:tmpl w:val="7AA6D72A"/>
    <w:lvl w:ilvl="0" w:tplc="FB5C8F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C86F8A"/>
    <w:multiLevelType w:val="hybridMultilevel"/>
    <w:tmpl w:val="853CD1DE"/>
    <w:lvl w:ilvl="0" w:tplc="FB5C8F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7"/>
  </w:num>
  <w:num w:numId="4">
    <w:abstractNumId w:val="9"/>
  </w:num>
  <w:num w:numId="5">
    <w:abstractNumId w:val="3"/>
  </w:num>
  <w:num w:numId="6">
    <w:abstractNumId w:val="14"/>
  </w:num>
  <w:num w:numId="7">
    <w:abstractNumId w:val="4"/>
  </w:num>
  <w:num w:numId="8">
    <w:abstractNumId w:val="8"/>
  </w:num>
  <w:num w:numId="9">
    <w:abstractNumId w:val="16"/>
  </w:num>
  <w:num w:numId="10">
    <w:abstractNumId w:val="5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  <w:num w:numId="15">
    <w:abstractNumId w:val="2"/>
  </w:num>
  <w:num w:numId="16">
    <w:abstractNumId w:val="17"/>
  </w:num>
  <w:num w:numId="17">
    <w:abstractNumId w:val="15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B63"/>
    <w:rsid w:val="00041D92"/>
    <w:rsid w:val="0011428E"/>
    <w:rsid w:val="001435B5"/>
    <w:rsid w:val="00393346"/>
    <w:rsid w:val="003A6EEB"/>
    <w:rsid w:val="003C20B0"/>
    <w:rsid w:val="004F70AB"/>
    <w:rsid w:val="00616377"/>
    <w:rsid w:val="00772268"/>
    <w:rsid w:val="00777B63"/>
    <w:rsid w:val="007A5167"/>
    <w:rsid w:val="008F1632"/>
    <w:rsid w:val="00A22184"/>
    <w:rsid w:val="00BA53B2"/>
    <w:rsid w:val="00BB6887"/>
    <w:rsid w:val="00C419BF"/>
    <w:rsid w:val="00C659E5"/>
    <w:rsid w:val="00D60B10"/>
    <w:rsid w:val="00E05F61"/>
    <w:rsid w:val="00E13775"/>
    <w:rsid w:val="00EA1027"/>
    <w:rsid w:val="00F2299F"/>
    <w:rsid w:val="00F54C4F"/>
    <w:rsid w:val="00FC7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7582B2"/>
  <w15:docId w15:val="{6D3F5D47-D379-4C6D-B44E-19ECD81B7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7B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77B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">
    <w:name w:val="Импортированный стиль 1"/>
    <w:rsid w:val="00777B63"/>
    <w:pPr>
      <w:numPr>
        <w:numId w:val="1"/>
      </w:numPr>
    </w:pPr>
  </w:style>
  <w:style w:type="paragraph" w:customStyle="1" w:styleId="-11">
    <w:name w:val="Цветной список - Акцент 11"/>
    <w:rsid w:val="00777B63"/>
    <w:pPr>
      <w:pBdr>
        <w:top w:val="nil"/>
        <w:left w:val="nil"/>
        <w:bottom w:val="nil"/>
        <w:right w:val="nil"/>
        <w:between w:val="nil"/>
        <w:bar w:val="nil"/>
      </w:pBdr>
      <w:ind w:left="720"/>
    </w:pPr>
    <w:rPr>
      <w:rFonts w:ascii="Calibri" w:eastAsia="Calibri" w:hAnsi="Calibri" w:cs="Calibri"/>
      <w:color w:val="000000"/>
      <w:u w:color="000000"/>
      <w:bdr w:val="nil"/>
      <w:lang w:eastAsia="ru-RU"/>
    </w:rPr>
  </w:style>
  <w:style w:type="paragraph" w:styleId="a4">
    <w:name w:val="List Paragraph"/>
    <w:basedOn w:val="a"/>
    <w:uiPriority w:val="34"/>
    <w:qFormat/>
    <w:rsid w:val="00777B6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720"/>
      <w:contextualSpacing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ru-RU"/>
    </w:rPr>
  </w:style>
  <w:style w:type="character" w:styleId="a5">
    <w:name w:val="Hyperlink"/>
    <w:basedOn w:val="a0"/>
    <w:uiPriority w:val="99"/>
    <w:unhideWhenUsed/>
    <w:rsid w:val="00777B63"/>
    <w:rPr>
      <w:color w:val="0000FF" w:themeColor="hyperlink"/>
      <w:u w:val="single"/>
    </w:rPr>
  </w:style>
  <w:style w:type="table" w:customStyle="1" w:styleId="2">
    <w:name w:val="Сетка таблицы2"/>
    <w:basedOn w:val="a1"/>
    <w:next w:val="a3"/>
    <w:uiPriority w:val="59"/>
    <w:rsid w:val="00777B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77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77B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59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hsh2_vistavki_konkurs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7</Pages>
  <Words>1776</Words>
  <Characters>10128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9</cp:revision>
  <dcterms:created xsi:type="dcterms:W3CDTF">2023-11-14T14:56:00Z</dcterms:created>
  <dcterms:modified xsi:type="dcterms:W3CDTF">2024-01-11T11:19:00Z</dcterms:modified>
</cp:coreProperties>
</file>